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76584" w:rsidRPr="001A2EAA" w:rsidTr="00B05A3B">
        <w:tc>
          <w:tcPr>
            <w:tcW w:w="3190" w:type="dxa"/>
          </w:tcPr>
          <w:p w:rsidR="00C76584" w:rsidRPr="001A2EAA" w:rsidRDefault="00277F7F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-1042035</wp:posOffset>
                  </wp:positionH>
                  <wp:positionV relativeFrom="paragraph">
                    <wp:posOffset>-466090</wp:posOffset>
                  </wp:positionV>
                  <wp:extent cx="7553325" cy="10401300"/>
                  <wp:effectExtent l="19050" t="0" r="9525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40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6584" w:rsidRPr="001A2EA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277F7F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</w:p>
          <w:p w:rsidR="00C76584" w:rsidRPr="001A2EAA" w:rsidRDefault="00C76584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277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90" w:type="dxa"/>
          </w:tcPr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заведующего МБДОУ "</w:t>
            </w:r>
            <w:proofErr w:type="spellStart"/>
            <w:r w:rsidR="00AE45BC">
              <w:rPr>
                <w:rFonts w:ascii="Times New Roman" w:hAnsi="Times New Roman" w:cs="Times New Roman"/>
                <w:sz w:val="24"/>
                <w:szCs w:val="24"/>
              </w:rPr>
              <w:t>Ковригин</w:t>
            </w:r>
            <w:r w:rsidRPr="001A2E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A2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C76584" w:rsidRPr="001A2EAA" w:rsidRDefault="00277F7F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31.08.2018 г. </w:t>
            </w:r>
            <w:r w:rsidR="00C76584" w:rsidRPr="001A2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88/П</w:t>
            </w:r>
          </w:p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672236" w:rsidRDefault="00C76584" w:rsidP="00C76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236">
        <w:rPr>
          <w:rFonts w:ascii="Times New Roman" w:hAnsi="Times New Roman" w:cs="Times New Roman"/>
          <w:b/>
          <w:sz w:val="32"/>
          <w:szCs w:val="32"/>
        </w:rPr>
        <w:t>Рабочая программа музыкального руководителя</w:t>
      </w:r>
    </w:p>
    <w:p w:rsidR="00C76584" w:rsidRPr="001A2EAA" w:rsidRDefault="00C76584" w:rsidP="00C76584">
      <w:pPr>
        <w:rPr>
          <w:rFonts w:ascii="Times New Roman" w:hAnsi="Times New Roman" w:cs="Times New Roman"/>
          <w:b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b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76584" w:rsidRPr="001A2EAA" w:rsidTr="00B05A3B">
        <w:tc>
          <w:tcPr>
            <w:tcW w:w="3190" w:type="dxa"/>
          </w:tcPr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6584" w:rsidRPr="001A2EAA" w:rsidRDefault="00C76584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277F7F" w:rsidRDefault="00277F7F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C76584" w:rsidP="00C76584">
      <w:pPr>
        <w:rPr>
          <w:rFonts w:ascii="Times New Roman" w:hAnsi="Times New Roman" w:cs="Times New Roman"/>
          <w:sz w:val="24"/>
          <w:szCs w:val="24"/>
        </w:rPr>
      </w:pPr>
    </w:p>
    <w:p w:rsidR="00C76584" w:rsidRPr="001A2EAA" w:rsidRDefault="00AE45BC" w:rsidP="00C765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д.Ковригино</w:t>
      </w:r>
      <w:proofErr w:type="spellEnd"/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sz w:val="24"/>
          <w:szCs w:val="24"/>
        </w:rPr>
        <w:lastRenderedPageBreak/>
        <w:t>Рабочая программа музыкального руководителя (далее – Рабочая Программа) составлена на основе Основной образовательной программы дошкольного образования МБДОУ «</w:t>
      </w:r>
      <w:proofErr w:type="spellStart"/>
      <w:r w:rsidR="00AE45BC" w:rsidRPr="002202D7">
        <w:rPr>
          <w:rFonts w:ascii="Times New Roman" w:hAnsi="Times New Roman" w:cs="Times New Roman"/>
          <w:sz w:val="24"/>
          <w:szCs w:val="24"/>
        </w:rPr>
        <w:t>Ковригин</w:t>
      </w:r>
      <w:r w:rsidRPr="002202D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202D7">
        <w:rPr>
          <w:rFonts w:ascii="Times New Roman" w:hAnsi="Times New Roman" w:cs="Times New Roman"/>
          <w:sz w:val="24"/>
          <w:szCs w:val="24"/>
        </w:rPr>
        <w:t xml:space="preserve"> детский сад» для обеспечения музыкального развития воспитанников с 1,5 до 7 лет.</w:t>
      </w:r>
    </w:p>
    <w:p w:rsidR="00C76584" w:rsidRPr="002202D7" w:rsidRDefault="00C76584" w:rsidP="002202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Характеристики особенностей развития детей раннего и дошкольного возраста.</w:t>
      </w:r>
    </w:p>
    <w:p w:rsidR="00C76584" w:rsidRPr="002202D7" w:rsidRDefault="00C76584" w:rsidP="002202D7">
      <w:pPr>
        <w:widowControl w:val="0"/>
        <w:shd w:val="clear" w:color="auto" w:fill="FFFFFF"/>
        <w:spacing w:after="0" w:line="240" w:lineRule="auto"/>
        <w:ind w:firstLine="6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1,5 до 2 лет (см.стр. 28 -33 основной образовательной программы дошкольного образования «От рождения до школы» под редакцией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D7">
        <w:rPr>
          <w:rFonts w:ascii="Times New Roman" w:eastAsia="Times New Roman" w:hAnsi="Times New Roman" w:cs="Times New Roman"/>
          <w:sz w:val="24"/>
          <w:szCs w:val="24"/>
        </w:rPr>
        <w:t>Т.С.Комаровой,</w:t>
      </w:r>
      <w:r w:rsidR="00B0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D7">
        <w:rPr>
          <w:rFonts w:ascii="Times New Roman" w:eastAsia="Times New Roman" w:hAnsi="Times New Roman" w:cs="Times New Roman"/>
          <w:sz w:val="24"/>
          <w:szCs w:val="24"/>
        </w:rPr>
        <w:t>М.А. Васильевой.</w:t>
      </w:r>
      <w:r w:rsidR="00B0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D7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B0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2D7">
        <w:rPr>
          <w:rFonts w:ascii="Times New Roman" w:eastAsia="Times New Roman" w:hAnsi="Times New Roman" w:cs="Times New Roman"/>
          <w:sz w:val="24"/>
          <w:szCs w:val="24"/>
        </w:rPr>
        <w:t>МОЗАИКА-СИНТЕЗ, 2016).</w:t>
      </w:r>
    </w:p>
    <w:p w:rsidR="00C76584" w:rsidRPr="002202D7" w:rsidRDefault="00C76584" w:rsidP="002202D7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2 до 3 лет (см. стр. 33 -34 основной образовательной программы дошкольного образования «От рождения до школы» под редакцией Н.Е.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МОЗАИКА-СИНТЕЗ, 2016).</w:t>
      </w:r>
    </w:p>
    <w:p w:rsidR="00C76584" w:rsidRPr="002202D7" w:rsidRDefault="00C76584" w:rsidP="002202D7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3 до 4 лет (см. стр. 34 -36 основной образовательной программы дошкольного образования «От рождения до школы» под редакцией Н.Е.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МОЗАИКА-СИНТЕЗ, 2016).</w:t>
      </w:r>
    </w:p>
    <w:p w:rsidR="00C76584" w:rsidRPr="002202D7" w:rsidRDefault="00C76584" w:rsidP="002202D7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4 до 5 лет (см. стр. 36 -38 основной образовательной программы дошкольного образования «От рождения до школы» под редакцией Н.Е.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МОЗАИКА-СИНТЕЗ, 2016).</w:t>
      </w:r>
    </w:p>
    <w:p w:rsidR="00C76584" w:rsidRPr="002202D7" w:rsidRDefault="00C76584" w:rsidP="002202D7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5 до 6 лет (см. стр. 38 -40 основной образовательной программы дошкольного образования «От рождения до школы» под редакцией НЕ.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МОЗАИКА-СИНТЕЗ, 2016).</w:t>
      </w:r>
    </w:p>
    <w:p w:rsidR="00C76584" w:rsidRPr="002202D7" w:rsidRDefault="00C76584" w:rsidP="002202D7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в возрасте от 6 до 7 лет (см. стр. 41 -42 основной образовательной программы дошкольного образования «От рождения до школы» под редакцией НЕ. </w:t>
      </w:r>
      <w:proofErr w:type="spellStart"/>
      <w:r w:rsidRPr="002202D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02D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МОЗАИКА-СИНТЕЗ, 2016).</w:t>
      </w:r>
    </w:p>
    <w:p w:rsidR="00C76584" w:rsidRPr="002202D7" w:rsidRDefault="00C76584" w:rsidP="002202D7">
      <w:pPr>
        <w:pStyle w:val="a5"/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76584" w:rsidRPr="002202D7" w:rsidRDefault="002202D7" w:rsidP="002202D7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C76584" w:rsidRPr="002202D7">
        <w:rPr>
          <w:rFonts w:ascii="Times New Roman" w:hAnsi="Times New Roman" w:cs="Times New Roman"/>
          <w:sz w:val="24"/>
          <w:szCs w:val="24"/>
          <w:lang w:eastAsia="ru-RU"/>
        </w:rPr>
        <w:t>1,5-2 года</w:t>
      </w:r>
    </w:p>
    <w:p w:rsidR="00C76584" w:rsidRPr="002202D7" w:rsidRDefault="00C76584" w:rsidP="00220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Различает тембровое звучание музыкальных инструментов (дудочка, барабан, гармошка, флейта), </w:t>
      </w:r>
    </w:p>
    <w:p w:rsidR="00C76584" w:rsidRPr="002202D7" w:rsidRDefault="00C76584" w:rsidP="00220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Показывает инструмент (один из двух или трех), на котором взрослый исполнял мелодию. </w:t>
      </w:r>
    </w:p>
    <w:p w:rsidR="00C76584" w:rsidRPr="002202D7" w:rsidRDefault="00C76584" w:rsidP="00220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Подпевает слова, фразы, несложных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 и песенок. </w:t>
      </w:r>
    </w:p>
    <w:p w:rsidR="00C76584" w:rsidRPr="002202D7" w:rsidRDefault="00C76584" w:rsidP="002202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 Делает движения под музыку. 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Вслушивается в музыку и с изменением характера ее звучания изменяет движения (переходит с ходьбы на притопывание, кружение).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2-3 года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Проявляет интерес к музыке, имеет желание слушать музыку, подпевать,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выполнять простейшие танцевальные движения.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Слушает спокойные и бодрые песни, музыкальные пьесы разного характера, понимает, о чем (о ком) поется, и эмоционально реагирует на содержание.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Различает звуки по высоте, умеет подпевать фразы в песне, практикует сольное пение.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Проявляет эмоциональность и образность восприятия музыки через движения, способен воспринимать и воспроизводить движения, показываемые взрослым. 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Начинает движение с началом музыки и заканчивает с ее окончанием; передает образы.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Ходит и бегает, выполняет плясовые движения в кругу, врассыпную, меняет движения с изменением характера музыки или содержания песни.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sz w:val="24"/>
          <w:szCs w:val="24"/>
        </w:rPr>
        <w:t>3-4 года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Эмоционально отзывчив, различает характер музыки.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Знаком с музыкальными жанрами: песней, танцем, маршем. Слушает музыкальное произведение до конца, понимает характер музыки, определяет и узнает части произведения.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Различает звуки по высоте в пределах октавы, замечает изменение в силе звучания мелодии.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Различает звучание музыкальных игрушек, детских музыкальных инструментов. Поет без напряжения в диапазоне ре(ми)-ля(си), в одном темпе со всеми, чисто и ясно произносит слова, передавая характер песни.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Допевает мелодии колыбельных песен и весёлых мелодий.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</w:t>
      </w:r>
      <w:r w:rsidRPr="002202D7">
        <w:rPr>
          <w:rFonts w:ascii="Times New Roman" w:hAnsi="Times New Roman" w:cs="Times New Roman"/>
          <w:sz w:val="24"/>
          <w:szCs w:val="24"/>
          <w:lang w:eastAsia="ru-RU"/>
        </w:rPr>
        <w:t>Двигается в соответствии с музыкой и силой её звучания, реагирует на начало звучания и её окончание, улучшает качество исполнения танцевальных движений. Знаком с детскими музыкальными инструментами, их звучанием, способен подыгрывать на детских ударных инструментах.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sz w:val="24"/>
          <w:szCs w:val="24"/>
        </w:rPr>
        <w:t>4-5 лет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Умеет двигается ритмично в соответствии с характером музыки, двигается в парах по кругу в танцах и хороводах, чувствует начало и окончание музыки;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Выразительно исполняет песни; поёт с музыкальным сопровождение, узнает песню по вступлению.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Самостоятельно сочиняет мелодию колыбельной песни и отвечает на музыкальные вопросы.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Способен эмоционально исполнять музыкально-игровые упражнения.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sz w:val="24"/>
          <w:szCs w:val="24"/>
          <w:lang w:eastAsia="ru-RU"/>
        </w:rPr>
        <w:t>- Чувствует характер музыки, замечает выразительные средства музыкального произведения (громко, тихо, быстро, медленно), способен слушать музыку (не отвлекаясь, до конца)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sz w:val="24"/>
          <w:szCs w:val="24"/>
        </w:rPr>
        <w:t>5-6 лет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Проявляет интерес и любовь к музыке.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Сформирована музыкальная культура, знаком с классической, народной и современной музыкой.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 xml:space="preserve">- Сформированы музыкальные способности: </w:t>
      </w:r>
      <w:proofErr w:type="spellStart"/>
      <w:r w:rsidRPr="002202D7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2202D7">
        <w:rPr>
          <w:rFonts w:ascii="Times New Roman" w:hAnsi="Times New Roman" w:cs="Times New Roman"/>
          <w:sz w:val="24"/>
          <w:szCs w:val="24"/>
          <w:lang w:eastAsia="ru-RU"/>
        </w:rPr>
        <w:t>, ритмический, тембровый, динамический слух.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Способен к дальнейшему развитию навыков пения, движений под музыку, игры и импровизации мелодий на музыкальных инструментах. 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-Умеет различать жанры музыкальных произведений (марш, танец, песня).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Способен узнавать мелодию по отдельным фрагментам произведения.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Сформированы певческие навыки, умеет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Развит навык сольного пения, с музыкальным сопровождением и без него.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Развит песенный музыкальный слух.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импровизировать мелодию на заданный текст.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Способен сочинить мелодию различного характера: ласковую колыбельную, задорный или бодрый марш, плавный вальс, веселую плясовую.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Развить чувство ритма, умеет передавать через движения характер музыки.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 навык исполнения танцевальных движений (поочередное выбрасывание ног вперед в прыжке, приставной шаг с приседанием, с продвижением вперед, кружение, приседание с выставлением ноги вперед).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с русским хоровом, пляской, а так же с танцами других народов.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Способен изображать сказочных животных и птиц (лошадка, коза, лиса, медведь, заяц, журавль, ворон и т. д.) в разных игровых ситуациях.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Сформировано танцевальное творчество.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придумывать движения к пляскам, танцам, составлять композицию танца, проявляет самостоятельность в творчестве.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самостоятельно придумывать движения, отражающие содержание песни.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Может инсценировать содержание песни, хоровода.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исполнять простейшие мелодии на детских музыкальных инструментах, знакомые песни индивидуально и небольшими группами, соблюдая общую динамику и темп.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Проявляет творчество, способен к активным самостоятельным действиям.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sz w:val="24"/>
          <w:szCs w:val="24"/>
        </w:rPr>
        <w:t>6-7 лет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Проявляет яркий эмоциональный отклик при восприятии музыки разного характера.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 </w:t>
      </w:r>
      <w:proofErr w:type="spellStart"/>
      <w:r w:rsidRPr="002202D7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2202D7">
        <w:rPr>
          <w:rFonts w:ascii="Times New Roman" w:hAnsi="Times New Roman" w:cs="Times New Roman"/>
          <w:sz w:val="24"/>
          <w:szCs w:val="24"/>
          <w:lang w:eastAsia="ru-RU"/>
        </w:rPr>
        <w:t>, ритмический, тембровый и динамический слух.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 певческий голос, развиты навыки движения под музыку.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Обучен игре на детских музыкальных инструментах.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с элементарными музыкальными понятиями.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Развиты навыки восприятия звуков по высоте в пределах квинты — терции; сформирован музыкальный вкус, развита музыкальную память.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детей с мелодией Государственного гимна Российской Федерации.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Развит навык выразительного исполнения песен в пределах от «до» первой октавы до «ре» второй октавы; умеет брать дыхание и удерживать его до конца фразы; может петь самостоятельно, индивидуально и коллективно, с музыкальным сопровождением и без него.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Может самостоятельно придумывать мелодии, используя в качестве образца русские народные песни; самостоятельно импровизирует мелодии на заданную тему по образцу и без него, используя для этого знакомые песни, музыкальные пьесы и танцы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с национальными плясками (русские, белорусские, украинские и т. д.).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Развито танцевально-игровое творчество; сформированы навыки художественного исполнения различных образов при </w:t>
      </w:r>
      <w:proofErr w:type="spellStart"/>
      <w:r w:rsidRPr="002202D7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2202D7">
        <w:rPr>
          <w:rFonts w:ascii="Times New Roman" w:hAnsi="Times New Roman" w:cs="Times New Roman"/>
          <w:sz w:val="24"/>
          <w:szCs w:val="24"/>
          <w:lang w:eastAsia="ru-RU"/>
        </w:rPr>
        <w:t xml:space="preserve"> песен, театральных постановок.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Умеет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Может придумывать движения, отражающие содержание песни; выразительно действовать с воображаемыми предметами.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Может самостоятельно искать способ передачи в движениях музыкальных образов.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Сформированы музыкальные способности; проявляет активность и самостоятельность.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Знаком с музыкальными произведениями в исполнении различных инструментов и в оркестровой обработке.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- Может играть на металлофоне, свирели, ударных и электронных музыкальных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hAnsi="Times New Roman" w:cs="Times New Roman"/>
          <w:sz w:val="24"/>
          <w:szCs w:val="24"/>
          <w:lang w:eastAsia="ru-RU"/>
        </w:rPr>
        <w:t>инструментах, русских народных музыкальных инструментах: трещотках, погремушках, треугольниках; исполняет музыкальные произведения в оркестре и в ансамбле.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202D7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</w:t>
      </w:r>
    </w:p>
    <w:p w:rsidR="00C76584" w:rsidRPr="002202D7" w:rsidRDefault="00C76584" w:rsidP="002202D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202D7">
        <w:rPr>
          <w:rFonts w:ascii="Times New Roman" w:hAnsi="Times New Roman" w:cs="Times New Roman"/>
          <w:b/>
          <w:bCs/>
          <w:sz w:val="24"/>
          <w:szCs w:val="24"/>
        </w:rPr>
        <w:t>1,5-2 года</w:t>
      </w:r>
    </w:p>
    <w:p w:rsidR="00C76584" w:rsidRPr="002202D7" w:rsidRDefault="00C76584" w:rsidP="002202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2D7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«От рождения до школы».Основная образовательная программа дошкольного образования./ под </w:t>
      </w:r>
      <w:proofErr w:type="spellStart"/>
      <w:r w:rsidRPr="002202D7">
        <w:rPr>
          <w:rFonts w:ascii="Times New Roman" w:eastAsia="Times New Roman" w:hAnsi="Times New Roman" w:cs="Times New Roman"/>
          <w:bCs/>
          <w:sz w:val="24"/>
          <w:szCs w:val="24"/>
        </w:rPr>
        <w:t>ред.Н.Е.Вераксы</w:t>
      </w:r>
      <w:proofErr w:type="spellEnd"/>
      <w:r w:rsidRPr="002202D7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Т.С.Комаровой, М.А.Васильевой, -4-е </w:t>
      </w:r>
      <w:proofErr w:type="spellStart"/>
      <w:r w:rsidRPr="002202D7">
        <w:rPr>
          <w:rFonts w:ascii="Times New Roman" w:eastAsia="Times New Roman" w:hAnsi="Times New Roman" w:cs="Times New Roman"/>
          <w:bCs/>
          <w:sz w:val="24"/>
          <w:szCs w:val="24"/>
        </w:rPr>
        <w:t>изд.,перераб.-М</w:t>
      </w:r>
      <w:proofErr w:type="spellEnd"/>
      <w:r w:rsidRPr="002202D7">
        <w:rPr>
          <w:rFonts w:ascii="Times New Roman" w:eastAsia="Times New Roman" w:hAnsi="Times New Roman" w:cs="Times New Roman"/>
          <w:bCs/>
          <w:sz w:val="24"/>
          <w:szCs w:val="24"/>
        </w:rPr>
        <w:t>. Мозаика-Синтез, 2016г.стр64.</w:t>
      </w:r>
    </w:p>
    <w:p w:rsidR="00C76584" w:rsidRPr="002202D7" w:rsidRDefault="00C76584" w:rsidP="0022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И.Л.Дзержинская «Музыкальное воспитание младших дошкольников» М.Просвещение, 1985г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2-3 года: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Комарова, М.А. Васильева.-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, 2016 г. (раздел «Художественно-эстетическое развитие») стр. 146;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 детском саду. Для работы с детьми 2-7 лет». М, Мозаика-Синтез, 2016г.;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 года: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Комарова, М.А. Васильева.-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, 2016 г. (раздел «Художественно-эстетическое развитие») стр. 146;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 детском саду. Для работы с детьми 2-7 лет». М, Мозаика-Синтез, 2016г.; 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М.Б.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Музыкальное воспитание в детском саду. 3-4 года М, Мозаика-Синтез, 2016г.; 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4-5 лет: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Комарова, М.А. Васильева.-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2016 г. (раздел «Художественно-эстетическое развитие») стр. 147; 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 детском саду. Для работы с детьми 2-7 лет». М, Мозаика-Синтез, 2016г.; 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М.Б.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Музыкальное воспитание в детском саду. 4-5 лет М, Мозаика-Синтез, 2016г.;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5-6 лет: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Комарова, М.А. Васильева.-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, 2016 г. (раздел «Художественно-эстетическое развитие») стр. 148;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 детском саду. Для работы с детьми 2-7 лет». М, Мозаика-Синтез, 2016г.;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6-7 лет: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Веракса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Комарова, М.А. Васильева.-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2016 г. (раздел «Художественно-эстетическое развитие») стр. 150; </w:t>
      </w:r>
    </w:p>
    <w:p w:rsidR="00C76584" w:rsidRPr="002202D7" w:rsidRDefault="00C76584" w:rsidP="002202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М.Б.Зацепина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 детском саду. Для работы с детьми 2-7 лет». М, Мозаика-Синтез, 2016г.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Форма организации: занятие "Музыка"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Способ организации - групповой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2D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Методы работы с детьми 1,5-4 лет: наглядные, </w:t>
      </w:r>
      <w:r w:rsidRPr="002202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словесные и практические: 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>Использование художественного</w:t>
      </w:r>
      <w:r w:rsidRPr="002202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2D7">
        <w:rPr>
          <w:rFonts w:ascii="Times New Roman" w:eastAsia="Calibri" w:hAnsi="Times New Roman" w:cs="Times New Roman"/>
          <w:sz w:val="24"/>
          <w:szCs w:val="24"/>
        </w:rPr>
        <w:t>слова</w:t>
      </w:r>
      <w:r w:rsidRPr="002202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</w:rPr>
        <w:t>, прибауток, стихов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Подпевание и пение знакомых песенок,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 во время игр, прогулок в теплую погоду, при рассматривании картинок, иллюстраций в детских книгах, репродукций, предметов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>окружающей действительности.</w:t>
      </w:r>
    </w:p>
    <w:p w:rsidR="00C76584" w:rsidRPr="002202D7" w:rsidRDefault="00C76584" w:rsidP="002202D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Методы работы с детьми 4-7 лет: Словесные и практические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Подпевание и пение знакомых песенок,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</w:rPr>
        <w:t xml:space="preserve"> во время игр, прогулок в теплую погоду, при рассматривании картинок, иллюстраций в детских книгах, репродукций, предметов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>окружающей действительности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>Сочинение сказки, рассказов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eastAsia="Calibri" w:hAnsi="Times New Roman" w:cs="Times New Roman"/>
          <w:sz w:val="24"/>
          <w:szCs w:val="24"/>
        </w:rPr>
        <w:t>Средства реализации: музыкальные инструменты, музыкальные дидактические игры.</w:t>
      </w:r>
    </w:p>
    <w:p w:rsidR="00C76584" w:rsidRPr="002202D7" w:rsidRDefault="00C76584" w:rsidP="00220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D7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C76584" w:rsidRPr="002202D7" w:rsidRDefault="00C76584" w:rsidP="002202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2D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1"/>
        <w:gridCol w:w="8"/>
        <w:gridCol w:w="8248"/>
      </w:tblGrid>
      <w:tr w:rsidR="00C76584" w:rsidRPr="002202D7" w:rsidTr="00B05A3B">
        <w:trPr>
          <w:trHeight w:val="300"/>
        </w:trPr>
        <w:tc>
          <w:tcPr>
            <w:tcW w:w="137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267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-погремушки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барабаны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-колокольчики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</w:tc>
      </w:tr>
      <w:tr w:rsidR="00C76584" w:rsidRPr="002202D7" w:rsidTr="00B05A3B">
        <w:trPr>
          <w:trHeight w:val="480"/>
        </w:trPr>
        <w:tc>
          <w:tcPr>
            <w:tcW w:w="1392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8248" w:type="dxa"/>
          </w:tcPr>
          <w:p w:rsidR="00C76584" w:rsidRPr="002202D7" w:rsidRDefault="00C76584" w:rsidP="00220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-гармошка плоскостная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балайка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плоскостная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-театр: «Теремок», «Репка» , «Курочка Ряба»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-звучащие инструменты: металлофон, барабан, погремушки, игрушки пищалки, бубен , 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молоточки,шумелки</w:t>
            </w:r>
            <w:proofErr w:type="spellEnd"/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</w:t>
            </w:r>
          </w:p>
        </w:tc>
      </w:tr>
      <w:tr w:rsidR="00C76584" w:rsidRPr="002202D7" w:rsidTr="00B05A3B">
        <w:tc>
          <w:tcPr>
            <w:tcW w:w="1384" w:type="dxa"/>
            <w:gridSpan w:val="2"/>
          </w:tcPr>
          <w:p w:rsidR="00C76584" w:rsidRPr="002202D7" w:rsidRDefault="00C76584" w:rsidP="002202D7">
            <w:pPr>
              <w:numPr>
                <w:ilvl w:val="1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256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-гармошка плоскостная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-театр: «Теремок», «Репка» , «Курочка Ряба»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-звучащие инструменты: металлофон, барабан, погремушки, игрушки </w:t>
            </w: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пищалки, бубен , молоточки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-костюмы, маски, атрибуты для разыгрывания сказок</w:t>
            </w:r>
          </w:p>
        </w:tc>
      </w:tr>
      <w:tr w:rsidR="00C76584" w:rsidRPr="002202D7" w:rsidTr="00B05A3B">
        <w:tc>
          <w:tcPr>
            <w:tcW w:w="1384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4-5 лет</w:t>
            </w:r>
          </w:p>
        </w:tc>
        <w:tc>
          <w:tcPr>
            <w:tcW w:w="8256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-музыкально-дидактические игры: лото «Музыкальные инструменты», на определение характера музыки «Кто на чем играет», на развитие 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слуха: «Веселые дудочки» ,«Эхо»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-детские музыкальные инструменты (бубен, барабан, металлофон)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шумовых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-театральные костюмы и детали к ним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-музыкальная игрушка (не озвученная)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для следующих видов театров: на ширме (куклы варежки, пальчики, перчатки, соразмерные руке ребенка, настольный, плоскостные, объемные)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-портреты композиторов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-детские музыкальные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-звучащие игрушки-заместители (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шумелки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6584" w:rsidRPr="002202D7" w:rsidTr="00B05A3B">
        <w:tc>
          <w:tcPr>
            <w:tcW w:w="1384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256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-дидактические игры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-барабан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-металлофон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на ширме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-портреты композиторов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альбом «Наши песенки»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 «Танцы»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-пособия «Дорисуй», « Смешиваем цвета», «Штриховка», «Укрась»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-папка «Виды бумаги» , «Виды картона»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-схемы лепки, последовательность аппликации, рисования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-маски для игр-драматизаций на темы сказок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84" w:rsidRPr="002202D7" w:rsidTr="00B05A3B">
        <w:tc>
          <w:tcPr>
            <w:tcW w:w="1384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256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-дидактические игры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барабан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-металлофон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-портреты композиторов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-кукольные театры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театрализованных и режиссерских игр (элементы костюмов)</w:t>
            </w:r>
          </w:p>
        </w:tc>
      </w:tr>
    </w:tbl>
    <w:p w:rsidR="00C76584" w:rsidRPr="002202D7" w:rsidRDefault="00C76584" w:rsidP="002202D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2202D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Особенности традиционных событий, праздников, мероприятий</w:t>
      </w:r>
    </w:p>
    <w:p w:rsidR="00C76584" w:rsidRPr="002202D7" w:rsidRDefault="00C76584" w:rsidP="002202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обозначены задачи педагога по организации досуга детей для каждой возрастной группы.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1,5 до 2 лет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Приобщать детей к сюжетным музыкальным играм. Формировать  умение  перевоплощаться при восприятии музыки, которая сопровождает игру. Вызывать радость, чувство удовлетворения от игровых действий. Показывать детям простейшие по содержанию спектакли.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 до 3 лет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3 до 4 лет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Отдых.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культурно-досуговую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Развлечения.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Праздники.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деятельность.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4 до 5 лет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Отдых.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Развлечения.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Праздники.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</w:t>
      </w:r>
      <w:proofErr w:type="spellStart"/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деятельность.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5 до 6 лет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Развивать желание в свободное время заниматься интересной и содержательной деятельностью. Формировать основы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 (игры, чтение книг, рисование, лепка, конструирование, прогулки, походы и т. д.).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Развлечения.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Праздники.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деятельность.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Творчество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Развивать художественные наклонности в пении, рисовании, </w:t>
      </w:r>
      <w:proofErr w:type="spellStart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Подготовительная к школе группа (от 6 до 7 лет) 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.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Развлечения.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Праздники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.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Самостоятельная деятельность.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C76584" w:rsidRPr="002202D7" w:rsidRDefault="00C76584" w:rsidP="002202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Творчество. </w:t>
      </w: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</w:t>
      </w:r>
    </w:p>
    <w:p w:rsidR="00C76584" w:rsidRPr="002202D7" w:rsidRDefault="00C76584" w:rsidP="002202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6584" w:rsidRPr="002202D7" w:rsidRDefault="00C76584" w:rsidP="002202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традиционных событий, праздников, мероприятий</w:t>
      </w:r>
    </w:p>
    <w:p w:rsidR="00C76584" w:rsidRPr="002202D7" w:rsidRDefault="00C76584" w:rsidP="002202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23"/>
        <w:gridCol w:w="1323"/>
        <w:gridCol w:w="1323"/>
        <w:gridCol w:w="1323"/>
        <w:gridCol w:w="1323"/>
        <w:gridCol w:w="1323"/>
      </w:tblGrid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События, праздники, мероприятия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1,5 до 2 лет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2 до 3 лет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3 до 4 лет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4 до 5 лет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5 до 6 лет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6 до 7 лет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День защитника </w:t>
            </w: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 8 марта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76584" w:rsidRPr="002202D7" w:rsidTr="002202D7">
        <w:tc>
          <w:tcPr>
            <w:tcW w:w="1809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Летний праздник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</w:tcPr>
          <w:p w:rsidR="00C76584" w:rsidRPr="002202D7" w:rsidRDefault="00C76584" w:rsidP="00220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C76584" w:rsidRPr="002202D7" w:rsidRDefault="00C76584" w:rsidP="0022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6584" w:rsidRPr="002202D7" w:rsidRDefault="00C76584" w:rsidP="0022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6"/>
      </w:tblGrid>
      <w:tr w:rsidR="00C76584" w:rsidRPr="002202D7" w:rsidTr="00B05A3B">
        <w:tc>
          <w:tcPr>
            <w:tcW w:w="1059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</w:tr>
    </w:tbl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55"/>
        <w:gridCol w:w="2313"/>
        <w:gridCol w:w="1806"/>
      </w:tblGrid>
      <w:tr w:rsidR="00C76584" w:rsidRPr="002202D7" w:rsidTr="00B05A3B">
        <w:tc>
          <w:tcPr>
            <w:tcW w:w="4122" w:type="dxa"/>
            <w:tcBorders>
              <w:right w:val="single" w:sz="4" w:space="0" w:color="auto"/>
            </w:tcBorders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игр -занятий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 в неделю 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 месяц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84" w:rsidRPr="002202D7" w:rsidTr="00B05A3B">
        <w:tblPrEx>
          <w:tblLook w:val="0000"/>
        </w:tblPrEx>
        <w:trPr>
          <w:trHeight w:val="255"/>
        </w:trPr>
        <w:tc>
          <w:tcPr>
            <w:tcW w:w="4122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ориентировки  в окружающем и развитие речи</w:t>
            </w:r>
          </w:p>
        </w:tc>
        <w:tc>
          <w:tcPr>
            <w:tcW w:w="23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76584" w:rsidRPr="002202D7" w:rsidTr="00B05A3B">
        <w:tblPrEx>
          <w:tblLook w:val="0000"/>
        </w:tblPrEx>
        <w:trPr>
          <w:trHeight w:val="300"/>
        </w:trPr>
        <w:tc>
          <w:tcPr>
            <w:tcW w:w="4122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23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6584" w:rsidRPr="002202D7" w:rsidTr="00B05A3B">
        <w:tblPrEx>
          <w:tblLook w:val="0000"/>
        </w:tblPrEx>
        <w:trPr>
          <w:trHeight w:val="345"/>
        </w:trPr>
        <w:tc>
          <w:tcPr>
            <w:tcW w:w="4122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строительным материалом</w:t>
            </w:r>
          </w:p>
        </w:tc>
        <w:tc>
          <w:tcPr>
            <w:tcW w:w="23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76584" w:rsidRPr="002202D7" w:rsidTr="00B05A3B">
        <w:tblPrEx>
          <w:tblLook w:val="0000"/>
        </w:tblPrEx>
        <w:trPr>
          <w:trHeight w:val="255"/>
        </w:trPr>
        <w:tc>
          <w:tcPr>
            <w:tcW w:w="4122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дидактическим материалом</w:t>
            </w:r>
          </w:p>
        </w:tc>
        <w:tc>
          <w:tcPr>
            <w:tcW w:w="23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6584" w:rsidRPr="002202D7" w:rsidTr="00B05A3B">
        <w:tblPrEx>
          <w:tblLook w:val="0000"/>
        </w:tblPrEx>
        <w:trPr>
          <w:trHeight w:val="150"/>
        </w:trPr>
        <w:tc>
          <w:tcPr>
            <w:tcW w:w="4122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</w:tc>
        <w:tc>
          <w:tcPr>
            <w:tcW w:w="2355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6584" w:rsidRPr="002202D7" w:rsidTr="00B05A3B">
        <w:tblPrEx>
          <w:tblLook w:val="0000"/>
        </w:tblPrEx>
        <w:trPr>
          <w:trHeight w:val="255"/>
        </w:trPr>
        <w:tc>
          <w:tcPr>
            <w:tcW w:w="4122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755"/>
        <w:gridCol w:w="12"/>
        <w:gridCol w:w="699"/>
        <w:gridCol w:w="44"/>
        <w:gridCol w:w="610"/>
        <w:gridCol w:w="55"/>
        <w:gridCol w:w="855"/>
        <w:gridCol w:w="39"/>
        <w:gridCol w:w="596"/>
        <w:gridCol w:w="74"/>
        <w:gridCol w:w="709"/>
        <w:gridCol w:w="27"/>
        <w:gridCol w:w="645"/>
        <w:gridCol w:w="36"/>
        <w:gridCol w:w="855"/>
        <w:gridCol w:w="35"/>
        <w:gridCol w:w="634"/>
        <w:gridCol w:w="40"/>
        <w:gridCol w:w="845"/>
        <w:gridCol w:w="10"/>
        <w:gridCol w:w="847"/>
      </w:tblGrid>
      <w:tr w:rsidR="002202D7" w:rsidRPr="002202D7" w:rsidTr="002202D7">
        <w:trPr>
          <w:trHeight w:val="500"/>
        </w:trPr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564" w:type="dxa"/>
            <w:gridSpan w:val="4"/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17" w:type="dxa"/>
            <w:gridSpan w:val="4"/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564" w:type="dxa"/>
            <w:gridSpan w:val="4"/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02D7" w:rsidRPr="002202D7" w:rsidRDefault="002202D7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</w:tr>
      <w:tr w:rsidR="00C76584" w:rsidRPr="002202D7" w:rsidTr="00B05A3B">
        <w:tblPrEx>
          <w:tblLook w:val="0000"/>
        </w:tblPrEx>
        <w:trPr>
          <w:trHeight w:val="180"/>
        </w:trPr>
        <w:tc>
          <w:tcPr>
            <w:tcW w:w="2802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9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количество  занятий  в</w:t>
            </w:r>
          </w:p>
        </w:tc>
      </w:tr>
      <w:tr w:rsidR="00C76584" w:rsidRPr="002202D7" w:rsidTr="00B05A3B">
        <w:tblPrEx>
          <w:tblLook w:val="0000"/>
        </w:tblPrEx>
        <w:trPr>
          <w:trHeight w:val="225"/>
        </w:trPr>
        <w:tc>
          <w:tcPr>
            <w:tcW w:w="103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6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47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76584" w:rsidRPr="002202D7" w:rsidTr="002202D7">
        <w:tblPrEx>
          <w:tblLook w:val="0000"/>
        </w:tblPrEx>
        <w:trPr>
          <w:trHeight w:val="254"/>
        </w:trPr>
        <w:tc>
          <w:tcPr>
            <w:tcW w:w="103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6584" w:rsidRPr="002202D7" w:rsidTr="00B05A3B">
        <w:tblPrEx>
          <w:tblLook w:val="0000"/>
        </w:tblPrEx>
        <w:trPr>
          <w:trHeight w:val="330"/>
        </w:trPr>
        <w:tc>
          <w:tcPr>
            <w:tcW w:w="1035" w:type="dxa"/>
            <w:vMerge w:val="restart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Художественно-эстети-ческое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разви-тие</w:t>
            </w:r>
            <w:proofErr w:type="spellEnd"/>
          </w:p>
        </w:tc>
        <w:tc>
          <w:tcPr>
            <w:tcW w:w="17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творчество -лепка</w:t>
            </w:r>
          </w:p>
        </w:tc>
        <w:tc>
          <w:tcPr>
            <w:tcW w:w="755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6584" w:rsidRPr="002202D7" w:rsidTr="00B05A3B">
        <w:tblPrEx>
          <w:tblLook w:val="0000"/>
        </w:tblPrEx>
        <w:trPr>
          <w:trHeight w:val="360"/>
        </w:trPr>
        <w:tc>
          <w:tcPr>
            <w:tcW w:w="1035" w:type="dxa"/>
            <w:vMerge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–рисование </w:t>
            </w:r>
          </w:p>
        </w:tc>
        <w:tc>
          <w:tcPr>
            <w:tcW w:w="755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6584" w:rsidRPr="002202D7" w:rsidTr="00B05A3B">
        <w:tblPrEx>
          <w:tblLook w:val="0000"/>
        </w:tblPrEx>
        <w:trPr>
          <w:trHeight w:val="315"/>
        </w:trPr>
        <w:tc>
          <w:tcPr>
            <w:tcW w:w="1035" w:type="dxa"/>
            <w:vMerge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</w:t>
            </w: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творчество -аппликация</w:t>
            </w:r>
          </w:p>
        </w:tc>
        <w:tc>
          <w:tcPr>
            <w:tcW w:w="755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10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4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6584" w:rsidRPr="002202D7" w:rsidTr="00B05A3B">
        <w:tblPrEx>
          <w:tblLook w:val="0000"/>
        </w:tblPrEx>
        <w:trPr>
          <w:trHeight w:val="225"/>
        </w:trPr>
        <w:tc>
          <w:tcPr>
            <w:tcW w:w="1035" w:type="dxa"/>
            <w:vMerge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5" w:type="dxa"/>
            <w:gridSpan w:val="3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" w:type="dxa"/>
            <w:gridSpan w:val="3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  <w:gridSpan w:val="3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gridSpan w:val="3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  <w:shd w:val="clear" w:color="auto" w:fill="FBD4B4" w:themeFill="accent6" w:themeFillTint="66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76584" w:rsidRPr="002202D7" w:rsidTr="00B05A3B">
        <w:tblPrEx>
          <w:tblLook w:val="0000"/>
        </w:tblPrEx>
        <w:trPr>
          <w:trHeight w:val="690"/>
        </w:trPr>
        <w:tc>
          <w:tcPr>
            <w:tcW w:w="2790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ИТОГО</w:t>
            </w:r>
          </w:p>
        </w:tc>
        <w:tc>
          <w:tcPr>
            <w:tcW w:w="755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49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0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6" w:type="dxa"/>
            <w:gridSpan w:val="3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85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gridSpan w:val="2"/>
          </w:tcPr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</w:tbl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76584" w:rsidRPr="002202D7" w:rsidSect="00D74769">
          <w:pgSz w:w="11905" w:h="16837"/>
          <w:pgMar w:top="794" w:right="709" w:bottom="568" w:left="1701" w:header="720" w:footer="720" w:gutter="0"/>
          <w:cols w:space="720"/>
          <w:docGrid w:linePitch="299" w:charSpace="36864"/>
        </w:sectPr>
      </w:pPr>
    </w:p>
    <w:p w:rsidR="00C76584" w:rsidRPr="002202D7" w:rsidRDefault="00C76584" w:rsidP="002202D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2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Календарный учебный график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1177"/>
        <w:gridCol w:w="1503"/>
        <w:gridCol w:w="4558"/>
      </w:tblGrid>
      <w:tr w:rsidR="00C76584" w:rsidRPr="002202D7" w:rsidTr="00B05A3B">
        <w:trPr>
          <w:trHeight w:val="4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5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C76584" w:rsidRPr="002202D7" w:rsidTr="00B05A3B">
        <w:trPr>
          <w:trHeight w:val="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C76584" w:rsidRPr="002202D7" w:rsidTr="00B05A3B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10,5 часов в день (с 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до 17.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часов)</w:t>
            </w:r>
          </w:p>
          <w:p w:rsidR="00AE45BC" w:rsidRPr="002202D7" w:rsidRDefault="00AE45BC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часов в день (с 06.30 до 18.30)</w:t>
            </w:r>
          </w:p>
        </w:tc>
      </w:tr>
      <w:tr w:rsidR="00C76584" w:rsidRPr="002202D7" w:rsidTr="00B05A3B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C76584" w:rsidRPr="002202D7" w:rsidTr="00B05A3B">
        <w:trPr>
          <w:trHeight w:val="12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Продолжительность учебного года</w:t>
            </w:r>
          </w:p>
        </w:tc>
      </w:tr>
      <w:tr w:rsidR="00C76584" w:rsidRPr="002202D7" w:rsidTr="00B05A3B">
        <w:trPr>
          <w:trHeight w:val="11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 недель</w:t>
            </w:r>
          </w:p>
        </w:tc>
      </w:tr>
      <w:tr w:rsidR="00C76584" w:rsidRPr="002202D7" w:rsidTr="00B05A3B">
        <w:trPr>
          <w:trHeight w:val="8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01.09.по 31.12.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C76584" w:rsidRPr="002202D7" w:rsidTr="00B05A3B">
        <w:trPr>
          <w:trHeight w:val="12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09.01.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</w:tr>
    </w:tbl>
    <w:p w:rsidR="00C76584" w:rsidRPr="002202D7" w:rsidRDefault="00C76584" w:rsidP="002202D7">
      <w:pPr>
        <w:tabs>
          <w:tab w:val="left" w:pos="622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Каникулярное время, праздничные (нерабочие) дни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3453"/>
        <w:gridCol w:w="3015"/>
      </w:tblGrid>
      <w:tr w:rsidR="00C76584" w:rsidRPr="002202D7" w:rsidTr="00B05A3B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C76584" w:rsidRPr="002202D7" w:rsidTr="00B05A3B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 – 08.01.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C76584" w:rsidRPr="002202D7" w:rsidTr="00B05A3B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Летние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 – 31.08.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C76584" w:rsidRPr="002202D7" w:rsidTr="00B05A3B">
        <w:trPr>
          <w:trHeight w:val="8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Праздничные дни</w:t>
            </w:r>
          </w:p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статье 112 Трудового кодекса РФ нерабочими праздничными днями являются: </w:t>
            </w:r>
          </w:p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84" w:rsidRPr="002202D7" w:rsidTr="00B05A3B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народного единства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 день</w:t>
            </w:r>
          </w:p>
        </w:tc>
      </w:tr>
      <w:tr w:rsidR="00C76584" w:rsidRPr="002202D7" w:rsidTr="00B05A3B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Новогодние праздники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– 8 января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 дней</w:t>
            </w:r>
          </w:p>
        </w:tc>
      </w:tr>
      <w:tr w:rsidR="00C76584" w:rsidRPr="002202D7" w:rsidTr="00B05A3B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защитника Отечества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 февраля 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76584" w:rsidRPr="002202D7" w:rsidTr="00B05A3B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Международный женский день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1день</w:t>
            </w:r>
          </w:p>
        </w:tc>
      </w:tr>
      <w:tr w:rsidR="00C76584" w:rsidRPr="002202D7" w:rsidTr="00B05A3B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Праздник Весны и Труда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76584" w:rsidRPr="002202D7" w:rsidTr="00B05A3B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Победы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</w:tr>
      <w:tr w:rsidR="00C76584" w:rsidRPr="002202D7" w:rsidTr="00B05A3B">
        <w:trPr>
          <w:trHeight w:val="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России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E45BC"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84" w:rsidRPr="002202D7" w:rsidRDefault="00C76584" w:rsidP="002202D7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C76584" w:rsidRPr="002202D7" w:rsidRDefault="00C76584" w:rsidP="0022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60D" w:rsidRPr="002202D7" w:rsidRDefault="0035460D" w:rsidP="0022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60D" w:rsidRPr="002202D7" w:rsidSect="00ED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3E7"/>
    <w:multiLevelType w:val="multilevel"/>
    <w:tmpl w:val="8410BC8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584"/>
    <w:rsid w:val="000335DB"/>
    <w:rsid w:val="002202D7"/>
    <w:rsid w:val="00277F7F"/>
    <w:rsid w:val="002C157B"/>
    <w:rsid w:val="0035460D"/>
    <w:rsid w:val="00A572C3"/>
    <w:rsid w:val="00A83C92"/>
    <w:rsid w:val="00A93895"/>
    <w:rsid w:val="00AE45BC"/>
    <w:rsid w:val="00AF345D"/>
    <w:rsid w:val="00B04508"/>
    <w:rsid w:val="00C76584"/>
    <w:rsid w:val="00CA11B5"/>
    <w:rsid w:val="00F0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C76584"/>
  </w:style>
  <w:style w:type="paragraph" w:styleId="a5">
    <w:name w:val="No Spacing"/>
    <w:link w:val="a4"/>
    <w:uiPriority w:val="99"/>
    <w:qFormat/>
    <w:rsid w:val="00C765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2018-11-24T18:42:00Z</cp:lastPrinted>
  <dcterms:created xsi:type="dcterms:W3CDTF">2018-11-24T18:45:00Z</dcterms:created>
  <dcterms:modified xsi:type="dcterms:W3CDTF">2018-11-24T18:45:00Z</dcterms:modified>
</cp:coreProperties>
</file>