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9447B2" w:rsidRPr="00C12AED" w:rsidTr="00C12AED">
        <w:tc>
          <w:tcPr>
            <w:tcW w:w="3190" w:type="dxa"/>
          </w:tcPr>
          <w:p w:rsidR="009447B2" w:rsidRPr="00C12AED" w:rsidRDefault="00687774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-1289685</wp:posOffset>
                  </wp:positionH>
                  <wp:positionV relativeFrom="paragraph">
                    <wp:posOffset>-853440</wp:posOffset>
                  </wp:positionV>
                  <wp:extent cx="7829550" cy="10782300"/>
                  <wp:effectExtent l="19050" t="0" r="0" b="0"/>
                  <wp:wrapNone/>
                  <wp:docPr id="1" name="Рисунок 1" descr="C:\Users\User\Desktop\акт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т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1078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7B2" w:rsidRPr="00C12AED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9447B2" w:rsidRPr="00C12AED" w:rsidRDefault="009447B2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447B2" w:rsidRPr="00C12AED" w:rsidRDefault="009447B2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r w:rsidR="00122239">
              <w:rPr>
                <w:rFonts w:ascii="Times New Roman" w:hAnsi="Times New Roman" w:cs="Times New Roman"/>
                <w:sz w:val="24"/>
                <w:szCs w:val="24"/>
              </w:rPr>
              <w:t>29.08.2018 г.</w:t>
            </w: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447B2" w:rsidRPr="00C12AED" w:rsidRDefault="009447B2" w:rsidP="0012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12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90" w:type="dxa"/>
          </w:tcPr>
          <w:p w:rsidR="009447B2" w:rsidRPr="00C12AED" w:rsidRDefault="009447B2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7B2" w:rsidRPr="00C12AED" w:rsidRDefault="009447B2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заведующего МБДОУ "</w:t>
            </w:r>
            <w:r w:rsidR="00A5563E" w:rsidRPr="00C12AED">
              <w:rPr>
                <w:rFonts w:ascii="Times New Roman" w:hAnsi="Times New Roman" w:cs="Times New Roman"/>
                <w:sz w:val="24"/>
                <w:szCs w:val="24"/>
              </w:rPr>
              <w:t>Ковригинс</w:t>
            </w: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кий детский сад"</w:t>
            </w:r>
          </w:p>
          <w:p w:rsidR="009447B2" w:rsidRPr="00C12AED" w:rsidRDefault="00122239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7B2" w:rsidRPr="00C12A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31.08.2018 г.</w:t>
            </w:r>
            <w:r w:rsidR="009447B2" w:rsidRPr="00C12AED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88/П</w:t>
            </w:r>
            <w:r w:rsidR="009447B2" w:rsidRPr="00C12A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447B2" w:rsidRPr="00C12AED" w:rsidRDefault="009447B2" w:rsidP="00C1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B2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1" w:rsidRPr="00C12AED" w:rsidRDefault="000936F1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Рабочая программа воспитателей группы общеразвивающей направленности для воспитанников с 1,5-3 лет</w:t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9447B2" w:rsidRPr="00C12AED" w:rsidTr="00C12AED">
        <w:tc>
          <w:tcPr>
            <w:tcW w:w="3190" w:type="dxa"/>
          </w:tcPr>
          <w:p w:rsidR="009447B2" w:rsidRPr="00C12AED" w:rsidRDefault="009447B2" w:rsidP="00C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47B2" w:rsidRPr="00C12AED" w:rsidRDefault="009447B2" w:rsidP="00C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7B2" w:rsidRPr="00C12AED" w:rsidRDefault="009447B2" w:rsidP="00C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:rsidR="009447B2" w:rsidRPr="00C12AED" w:rsidRDefault="009447B2" w:rsidP="00C1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1" w:rsidRDefault="000936F1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1" w:rsidRPr="00C12AED" w:rsidRDefault="000936F1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Default="00A5563E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д.Ковригино</w:t>
      </w:r>
    </w:p>
    <w:p w:rsidR="00122239" w:rsidRDefault="00122239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lastRenderedPageBreak/>
        <w:t>Рабочая программа воспитателей группы общеразвивающей направленности для детей от 1,5 до 3 лет (далее – Рабочая Программа) составлена на основе Основной образовательной программы дошкольного образования МБДОУ «</w:t>
      </w:r>
      <w:r w:rsidR="00A5563E" w:rsidRPr="00C12AED">
        <w:rPr>
          <w:rFonts w:ascii="Times New Roman" w:hAnsi="Times New Roman" w:cs="Times New Roman"/>
          <w:sz w:val="24"/>
          <w:szCs w:val="24"/>
        </w:rPr>
        <w:t>Ковригин</w:t>
      </w:r>
      <w:r w:rsidRPr="00C12AED">
        <w:rPr>
          <w:rFonts w:ascii="Times New Roman" w:hAnsi="Times New Roman" w:cs="Times New Roman"/>
          <w:sz w:val="24"/>
          <w:szCs w:val="24"/>
        </w:rPr>
        <w:t>ский детский сад».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 реализации Программы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9447B2" w:rsidRPr="00C12AED" w:rsidRDefault="009447B2" w:rsidP="00C12AED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целевых ориентиров ФГОС дошкольного образования;</w:t>
      </w:r>
    </w:p>
    <w:p w:rsidR="009447B2" w:rsidRPr="00C12AED" w:rsidRDefault="009447B2" w:rsidP="00C12AED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9447B2" w:rsidRPr="00C12AED" w:rsidRDefault="009447B2" w:rsidP="00C12AED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447B2" w:rsidRPr="00C12AED" w:rsidRDefault="009447B2" w:rsidP="00C12AED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447B2" w:rsidRPr="00C12AED" w:rsidRDefault="009447B2" w:rsidP="00C12AED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раскрытие индивидуального возрастного потенциала ребенка.</w:t>
      </w: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т.ч. эмоционального благополучия.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ребёнка, как субъекта отношений самим с собой с другими детьми, взрослыми и миром.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 обучения воспитания в целостный образовательный процесс на основе нравственно –патриотических  и социокультурных ценностей и принятых в обществе правил и норм поведения в интересах человека, семьи, общества.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общей культуры личности детей, в том числе ценностей ЗОЖ,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особенностям детей.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tabs>
          <w:tab w:val="left" w:pos="862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в вопросах развития и образования детей.</w:t>
      </w:r>
    </w:p>
    <w:p w:rsidR="009447B2" w:rsidRPr="00C12AED" w:rsidRDefault="009447B2" w:rsidP="00C12AE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целей, задач и содержания Программы и программ начального общего образования.</w:t>
      </w:r>
    </w:p>
    <w:p w:rsidR="009447B2" w:rsidRPr="00C12AED" w:rsidRDefault="009447B2" w:rsidP="00C1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</w:rPr>
        <w:t>1.2.  Принципы и подходы к формированию Программы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-принцип поддержки разнообразия детства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– Программа рассматривает многообразие социальных, личностных, культурных, языковых, этнических особенностей (традиций, убеждений, мнений и способов их выражения) как ценность, как образовательный ресурс, обогащающий образовательный процесс в дошкольной организации. Программа разработана с учетом региональной специфики, социокультурной ситуации развития каждого ребенка, его возрастных и индивидуальных особенностей;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принцип уникальности и самоценности детства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– понимание детства, как периода жизни, значимого самого по себе, как то, что происходит в жизни ребенка сейчас, а не как подготовка в последующей жизни. Этот принцип подразумевает полноценное проживание ребенком всех этапов жизни, обогащение детского развития;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позитивной социализации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   личностно-развивающего,    гуманистического    взаимодействия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взрослых с детьми предполагает базовую ценностную ориентацию на достоинство каждого участника взаимодействия, уважение и безусловное принятие  личности  ребенка,  доброжелательность,  внимание  к  ребенку, 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сотрудничества и содействия детей и взрослых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диалогический характер коммуникации между всеми участниками образовательных отношений;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субъектности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- признание ребенка полноценным участником (субъектом) образовательных отношений, поддержка инициативы детей в различных видах деятельности;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сотрудничества с семьей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открытость в отношении семей воспитанников, уважение семейных ценностей и традиций, учет потребностей семьи, разнообразные формы взаимодействия с семьей как в содержательном, так и в организационном плане.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сетевого взаимодействия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партнерские отношения с организациями образования, культуры, здравоохранения, которые могут внести вклад в реализацию образовательных задач, расширить образовательное пространство, обогатить социальный и культурный опыт дошкольников, а так же способствовать удовлетворению особых потребностей детей в коррекционной, психолого-педагогической, медицинской поддержке и сопровождении развития;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индивидуализации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такое построение образовательной деятельности, которое дает возможности для индивидуализации образовательного процесса, индивидуальной траектории развития каждого ребенка с учетом его особенностей, интересов, мотивов, способностей, динамики развития. Принцип предполагает активность самого ребенка в выборе направлений и форм познавательной активности - формирование познавательных интересов и познавательных действий ребенка, поддержка инициативы детей в различных видах деятельности;   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возрастной адекватности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предполагает использование педагогом содержания, форм и методов, соответствующих возрастным особенностям детей, использование специфических видов детской деятельности (игра, познавательно-исследовательская, коммуникативная, продуктивная творческая деятельность;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развивающего вариативного образования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9447B2" w:rsidRPr="00C12AED" w:rsidRDefault="009447B2" w:rsidP="00C12A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принцип  полноты  содержания  и  интеграции  образовательных  областей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детской активности. Все образовательные области осваиваются ребенком в тесной взаимосвязи. Содержание образовательной деятельности в одной конкретной области тесно связано с другими областями. Каждый вид деятельности детей обогащает его развитие одновременно в нескольких образовательных областях. Такая организация образовательного процесса соответствует особенностям развития детей раннего и дошкольного возраста.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учитываются следующие подходы реализации программы: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Личностно – ориентированный подход: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 – ориентированная педагогика создает такую образовательную среду, где реализуются индивидуальны интересы и потребности реальных детей, эффективно накапливается детьми личный опыт. Образовательная среда ориентирована на природообразность. Личностный подход – это важнейший принцип психологической науки, предусматривающий учет своеобразия индивидуальности личности в воспитании ребенка. Именно этот подход определяет положение ребенка в воспитательном процессе, означает признание его активным субъектом этого процесса, а следовательно, означает становление субъект – субъектных отношений.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Деятельностный подход: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 подход -субъектно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личность.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Культурологический подход: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Культурологический подход предполагает отношение педагога, направленное не только на усвоение детьми знаний, но и на способы этого усвоения, на образы и способы мышления и деятельности; на развитие и воспитание культурологии и творческого потенциала ребенка. Воспитательная функция образования заключается в том, что знания помогают ребенку самоопределиться как личности путем освоения культуры, духовных и нравственных ценностей.</w:t>
      </w:r>
    </w:p>
    <w:p w:rsidR="009447B2" w:rsidRPr="00C12AED" w:rsidRDefault="009447B2" w:rsidP="00C12A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bookmarkStart w:id="0" w:name="bookmark5"/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  Характеристики особенностей развития детей раннего и дошкольного возраста.</w:t>
      </w:r>
      <w:bookmarkEnd w:id="0"/>
    </w:p>
    <w:p w:rsidR="009447B2" w:rsidRPr="00C12AED" w:rsidRDefault="009447B2" w:rsidP="00C12AED">
      <w:pPr>
        <w:widowControl w:val="0"/>
        <w:shd w:val="clear" w:color="auto" w:fill="FFFFFF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в возрасте от 1,5 до 2 лет (см.стр. 28 -33 основной образовательной программы дошкольного образования «От рождения до школы» под редакцией Н.Е.Вераксы,Т.С.Комаровой,М.А. Васильевой.-М.:МОЗАИКА-СИНТЕЗ,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в возрасте от 2 до 3 лет (см. стр. 33 -34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Планируемые результаты освоения Программы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(1,5-2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едой и по мере загрязнения им обязательно моют руки.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 разнообразную пищу, пользоваться ложкой,  салфеткой (с помощью взрослого), после еды благодарить взрослых (как умеют).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Раздевается с небольшой помощью взрослого (снимать шапку, валенки, рейтузы, расстегнутые туфли, шорты и колготки). К 2 годам под контролем взрослого выполнять отдельные действия: снимать и надевать перечисленные одежду и обувь в определенном порядке.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Приучать детей к опрятности, аккуратности. К 2 годам учить с помощью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относиться к вещам.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Слушает взрослого, выполняет его указания, откликается на его просьбы. Оказывать посильную помощь воспитателю в группе и на участке;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слова «хорошо», «плохо», «нельзя», «можно», «нужно» и действовать в соответствии с их значением;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Здоровается, прощается, благодарит.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 внимание на играющего рядом товарища, понимает его состояние, сочувствует плачущему.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относиться ко всему живому: не рвать цветы и листья, не ходить по газонам, не обижать животных, ласково обращаться с ними, защищать их. 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различать предметы по величине: с помощью взрослого собирать пирамидку из 4—5 колец (от большого к маленькому), из 4—5 колпачков. Подбирает крышки (круглые, квадратные) к коробочкам и шкатулкам соответствующих форм;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Собирает двухместные дидактические игрушки (матрешки, бочонки), Составляет разрезные картинки из двух частей (пирамидка, яблоко и др.). Соотносит плоскостные фигуры (круг, квадрат, треугольник, прямоугольник) с отверстиями дидактической коробки.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различать четыре цвета (красный, синий, желтый, зеленый);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предложению взрослого отбирает предметы определенного цвета. Самостоятельно играет с дидактическими игрушками, мелким и крупным строительным материалом. 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Игры-занятия со строительным материалом (настольным, напольным).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 некоторые  формы (кубик, кирпичик, призма), «опредмечивая» их (призма — крыша).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Владеет  способами конструирования — прикладыванием, накладыванием. Совместно с взрослым обыгрывает постройки, использует для игр сюжетные игрушки.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Пользуется знакомыми формами строительного материала и элементами пластмассовых конструкторов при сооружении собственных разнообразных построек. 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Называет части тела и  лица.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Понимает слова, обозначающие способы передвижения животных (летает, бегает и т.п.), способы питания (клюет, лакает и т.п.), голосовые реакции (мяукает, лает и т.п.); способы передвижения человека (идет, бежит и т.п.). Понимает предложения с предлогами в, на.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Узнает и показывает знакомые предметы независимо от их размера и цвета (мяч большой и маленький, красный и синий и т.п.);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 одно и то же действие с несколькими предметами (кормить можно куклу, мишку, слоника и т.п.).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Понимает сюжеты небольших инсценировок с игрушками, спектаклей кукольного театра о событиях, знакомых детям по личному опыту.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речь.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 слова (вместо ав-ав — собака и т.п.).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фразы из трех и более слов,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употребляет грамматические формы;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Согласовывает существительные и местоимения с глаголами;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Употребляет глаголы в настоящем и прошедшем времени;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Употребляет вопросительные слова (кто, что, куда, где). 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Различает тембровое звучание музыкальных инструментов (дудочка, барабан, гармошка, флейта),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Показывает инструмент (один из двух или трех), на котором взрослый исполнял мелодию.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Подпевает слова, фразы, несложных попевок и песенок.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Делает движения под музыку.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Вслушивается в музыку и с изменением характера ее звучания изменяет движения (переходит с ходьбы на притопывание, кружение). 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стайкой,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Умеет ходить по доске (ширина 20 см, длина 1,5-2 м), приподнятой одним концом от пола на 15-20 см.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Поднимается на опрокинутый вверх дном ящик (50x50x15 см) и спуск с него. Перешагивает через веревку или палку, приподнятую от пола на 12-18 см. Перелезает  через бревно (диаметр 15-20 см),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Подлезает  под веревку, поднятую на высоту 35-40 см,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Пролезает в обруч (диаметр 45 см).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Катает  мяч (диаметр 20-25 см) в паре с взрослым, 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Бросает  мяч (диаметр 6-8 см) правой и левой рукой на расстояние 50-70 см. </w:t>
            </w:r>
          </w:p>
        </w:tc>
      </w:tr>
    </w:tbl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(2-3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играть рядом, не мешать другим детям, подражать действиям сверстника.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Использует в игре замещение недостающего предмета.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Общается в диалоге с воспитателем.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самостоятельной игре сопровождает речью свои действия. Следит за действиями героев кукольного театра.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простейшие трудовые действия (с помощью педагогов).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Наблюдает за трудовыми процессами воспитателя в уголке природы.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 элементарные правила поведения в детском саду.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самостоятельно одеваться и раздеваться в определенной последовательности.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Проявляет навыки опрятности (замечает непорядок в одежде, устраняет его при небольшой помощи взрослых).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небольшой помощи взрослого пользуется индивидуальными предметами (носовым платком, салфеткой, полотенцем, расческой, горшком).</w:t>
            </w:r>
          </w:p>
          <w:p w:rsidR="009447B2" w:rsidRPr="00C12AED" w:rsidRDefault="009447B2" w:rsidP="00C12A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во время еды  правильно держать ложку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образовать группу из однородных предметов.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один и много предметов.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большие и маленькие предметы, называет их размер. Узнает шар и куб.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и называет предметы ближайшего окружения.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имена членов своей семьи и воспитателей.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Узнает и называет некоторых домашних и диких животных, их детенышей.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некоторые овощи, фрукты (1-2 вида).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некоторые деревья ближайшего окружения (1-2 вида).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Имеет элементарные представления о природных сезонных явлениях.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поделиться информацией, пожаловаться на неудобство и действия сверстника.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Сопровождает речью игровые и бытовые действия.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Слушает небольшие рассказы без наглядного сопровождения.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Рассматривает иллюстрации в знакомых книжках с помощью педагога.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основные формы деталей строительного материала.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взрослого сооружает разнообразные постройки, используя большинство форм.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Разворачивает игру вокруг собственной постройки.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Знает, что карандашами, фломастерами, красками и кистью можно рисовать.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красный, синий, зеленый, желтый, белый, черный цвета.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раскатывать комок пластилина прямыми и круговыми движениями кистей рук; отламывать от большого куска маленькие кусочки, сплющивает их ладонями; соединять концы раскатанной палочки, плотно прижимая их друг к другу.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Лепит несложные предметы; аккуратно пользуется пластилином.</w:t>
            </w:r>
          </w:p>
        </w:tc>
      </w:tr>
      <w:tr w:rsidR="009447B2" w:rsidRPr="00C12AED" w:rsidTr="00C12A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ходить и бегать, не наталкиваясь на других детей.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прыгать на двух ногах на месте, с продвижением вперед и т.д.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брать, держать, переносить, класть, бросать, катать мяч.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ползать, подлезать под натянутую веревку, перелезать через бревно, лежащее на полу.</w:t>
            </w:r>
          </w:p>
        </w:tc>
      </w:tr>
    </w:tbl>
    <w:p w:rsidR="000936F1" w:rsidRDefault="000936F1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СОДЕРЖАТЕЛЬНЫЙ РАЗДЕЛ</w:t>
      </w:r>
    </w:p>
    <w:p w:rsidR="009447B2" w:rsidRPr="00C12AED" w:rsidRDefault="009447B2" w:rsidP="00C1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 Описание образовательной деятельности в соответствии с направлениями развития ребенка</w:t>
      </w: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от 1,5 до 2 лет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6224"/>
      </w:tblGrid>
      <w:tr w:rsidR="009447B2" w:rsidRPr="00C12AED" w:rsidTr="00C12AED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области/Игры-занятия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9447B2" w:rsidRPr="00C12AED" w:rsidTr="00C12AED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 – занятия с дидактическим материалом»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2016г.стр. 62.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возраста)-М.: Мозаика-Синтез, 2017гА.В.Найбауэр, О.В.Куракина «Мама рядом» 1-3 (игровые сеансы с детьми раннего возраста)-М.: Мозаика-Синтез, 2017г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Янушко. Сенсорное развитие детей раннего возраста.</w:t>
            </w:r>
          </w:p>
        </w:tc>
      </w:tr>
      <w:tr w:rsidR="009447B2" w:rsidRPr="00C12AED" w:rsidTr="00C12AED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движений»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 61-62.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Л.Г.Голубева «Гимнастика и массаж для самых маленьких» М.: Мозаика-Синтез, 2012г.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С.Я.Лайзане «Физическая культура для малышей» М.: «Просвещение», 1987г.</w:t>
            </w:r>
          </w:p>
        </w:tc>
      </w:tr>
      <w:tr w:rsidR="009447B2" w:rsidRPr="00C12AED" w:rsidTr="00C12AED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«Развитие  речи»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«От рождения до школы».Основная образовательная 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 дошкольного образования./ под ред.Н.Е.Вераксы, Т.С.Комаровой, М.А.Васильевой, -4-е изд.,перераб.-М. Мозаика-Синтез, 2016г.стр 61-62.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«Хрестоматия для чтения детям в детском саду и дома» (1-3) М.: Мозаика-Синтез, 2017г.</w:t>
            </w:r>
          </w:p>
        </w:tc>
      </w:tr>
      <w:tr w:rsidR="009447B2" w:rsidRPr="00C12AED" w:rsidTr="00C12AED">
        <w:trPr>
          <w:trHeight w:val="3000"/>
        </w:trPr>
        <w:tc>
          <w:tcPr>
            <w:tcW w:w="3344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«Игры-занятия со строительным материалом (настольным, напольным)»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«Музыка»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2016г.стр63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  М.: Мозаика-Синтез, 2017г.</w:t>
            </w:r>
          </w:p>
        </w:tc>
      </w:tr>
      <w:tr w:rsidR="009447B2" w:rsidRPr="00C12AED" w:rsidTr="00C12AED">
        <w:trPr>
          <w:trHeight w:val="1170"/>
        </w:trPr>
        <w:tc>
          <w:tcPr>
            <w:tcW w:w="3344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2016г.стр64.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И.Л.Дзержинская «Музыкальное воспитание младших дошкольников» М.Просвещение, 1985г</w:t>
            </w:r>
          </w:p>
        </w:tc>
      </w:tr>
      <w:tr w:rsidR="009447B2" w:rsidRPr="00C12AED" w:rsidTr="00C12AED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  М.: Мозаика-Синтез, 2017г.</w:t>
            </w:r>
          </w:p>
        </w:tc>
      </w:tr>
    </w:tbl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«Игры с дидактическим материалом»</w:t>
      </w: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«Мама - рядом» (игровые сеансы с детьми раннего возраста в центре игровой поддержки развития ребенка) А.В.Найбауэр, О.В.КуракинаМ: Мозаика-Синтез, 2017</w:t>
      </w: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Янушко. Сенсорное развитие детей раннего возраста. (далее – «Сенсорное разв.)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2171"/>
        <w:gridCol w:w="1814"/>
        <w:gridCol w:w="2171"/>
        <w:gridCol w:w="2171"/>
      </w:tblGrid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4неделя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адаптация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3.адаптация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5.«Волшебные ящички»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стимулировать тактильные рецепторы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Стр.19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7.«Собери мячи»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 :упр-ть в простейших движениях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Стр.20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2.адаптация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4.адаптация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6.«Тактильные кубики»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стимулировать тактильные рецепторы ладоней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8.«Мячики для кошки»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пластилином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Стр.28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1.«Волшебный поднос»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стимулировать тактильные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рецепторы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Стр.42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3.«Спрячь грибок»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 развивать умения у детей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ложкой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Стр.51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5.«Дождик»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побуждать детей рисовать дождик ватной палочкой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Стр.36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7.Д/игра «Одежда»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наглядно-образное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мышление у детей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Стр.74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2.«Укрась для куколки платье»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побуждать детей рисовать ватной палочкой, «топая» по листу бумаги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Стр.46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4.«Собери листочки»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глазомер и моторику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Стр.52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6.«Волшебные ящички»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обогащать тактильные рецепторы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Стр.71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8.«Укрась шапку»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рисовать ватной палочкой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Стр.75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rPr>
          <w:trHeight w:val="614"/>
        </w:trPr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1.Д/игра «Предметы и картинки»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побуждать детей узнавать знакомые предметы на картинках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«Сенсорное развитие» стр.50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3.«Матрешки»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выполнять действия с предметами , ориентируясь на величину</w:t>
            </w: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стр.90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5.«Волшебный поднос»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тактильные рецепторы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7.«Иголки для ежика»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мелкую моторику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стр.109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2.«Зернышки для курочки»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умения детей катать колбаску и отрывать небольшие кусочки от куска пластилина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Стр.87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4.«Собери мячи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представления об основных цветах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Стр.91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ind w:hanging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6.«Волшебный мешочек»</w:t>
            </w:r>
          </w:p>
          <w:p w:rsidR="009447B2" w:rsidRPr="00C12AED" w:rsidRDefault="009447B2" w:rsidP="00C12AED">
            <w:pPr>
              <w:spacing w:after="0" w:line="240" w:lineRule="auto"/>
              <w:ind w:hanging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обогащать представления о диких животных</w:t>
            </w:r>
          </w:p>
          <w:p w:rsidR="009447B2" w:rsidRPr="00C12AED" w:rsidRDefault="009447B2" w:rsidP="00C12AED">
            <w:pPr>
              <w:spacing w:after="0" w:line="240" w:lineRule="auto"/>
              <w:ind w:hanging="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Стр.105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ind w:hanging="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8.«Собери листочки»</w:t>
            </w:r>
          </w:p>
          <w:p w:rsidR="009447B2" w:rsidRPr="00C12AED" w:rsidRDefault="009447B2" w:rsidP="00C12AED">
            <w:pPr>
              <w:spacing w:after="0" w:line="240" w:lineRule="auto"/>
              <w:ind w:hanging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представления об основных цветах</w:t>
            </w:r>
          </w:p>
          <w:p w:rsidR="009447B2" w:rsidRPr="00C12AED" w:rsidRDefault="009447B2" w:rsidP="00C12AED">
            <w:pPr>
              <w:spacing w:after="0" w:line="240" w:lineRule="auto"/>
              <w:ind w:hanging="8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106</w:t>
            </w:r>
          </w:p>
          <w:p w:rsidR="009447B2" w:rsidRPr="00C12AED" w:rsidRDefault="009447B2" w:rsidP="00C12AED">
            <w:pPr>
              <w:spacing w:after="0" w:line="240" w:lineRule="auto"/>
              <w:ind w:hanging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1.«Рамки-вкладыши»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формировать наглядно-образное мышление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Стр.129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3.«Елочка»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детей закрашивать лист бумаги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Стр.150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5.«Собери снежинки» 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мелкую моторику рук и глазомер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7.«Фактурные карточки»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тактильно-сенсорный опыт детей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Стр.119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2.«Волшебный поднос»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стимулировать тактильные рецепторы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Стр.172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4.«Шубка для зайчат»</w:t>
            </w:r>
          </w:p>
          <w:p w:rsidR="009447B2" w:rsidRPr="00C12AED" w:rsidRDefault="009447B2" w:rsidP="00C12AED">
            <w:pPr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стимулировать тактильные рецепторы</w:t>
            </w:r>
          </w:p>
          <w:p w:rsidR="009447B2" w:rsidRPr="00C12AED" w:rsidRDefault="009447B2" w:rsidP="00C12AED">
            <w:pPr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Стр.136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6.«Картинки-половинки» 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наглядно-образное мышление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8.Д/игра «Что звучит?»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Цель:развивать слуховое внимание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«Сенсорное развитие» стр.57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1.«Катя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собирается на прогулку»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побуждать находить предмет определенного цвета по образцу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Сенсорное разв.»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Стр.20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3.«Найди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домашнее животное»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разв-ть наглядно-образное мышление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Стр.155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5.«Разложи по </w:t>
            </w: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коробочкам» Цель: закреплять знание цвета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разв.» стр.20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«Укрась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картинку»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развивать моторику рук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Стр.138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ind w:hanging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2. «Катится –не катится»</w:t>
            </w:r>
          </w:p>
          <w:p w:rsidR="009447B2" w:rsidRPr="00C12AED" w:rsidRDefault="009447B2" w:rsidP="00C12AED">
            <w:pPr>
              <w:spacing w:after="0" w:line="240" w:lineRule="auto"/>
              <w:ind w:hanging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объемными геометрическими телами- шаром, кубом</w:t>
            </w:r>
          </w:p>
          <w:p w:rsidR="009447B2" w:rsidRPr="00C12AED" w:rsidRDefault="009447B2" w:rsidP="00C12AED">
            <w:pPr>
              <w:spacing w:after="0" w:line="240" w:lineRule="auto"/>
              <w:ind w:hanging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разв.»</w:t>
            </w:r>
          </w:p>
          <w:p w:rsidR="009447B2" w:rsidRPr="00C12AED" w:rsidRDefault="009447B2" w:rsidP="00C12AED">
            <w:pPr>
              <w:spacing w:after="0" w:line="240" w:lineRule="auto"/>
              <w:ind w:hanging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Стр.24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4.«Найди пару»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зрительное восприятие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разв.» стр.26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6.«Волшебный мешочек»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обогащать представления о диких животных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Стр.105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8.«Цыплята»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вызвать желание у детей катать колобки и разминать их на листе бумаги. Развивать воображение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Стр.169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1.«Снег»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познакомить детей со способом примакивания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Стр.175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3.«Шнуровка»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глазомер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Стр.189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5.«Иголки для ежа» Цель: развивать мелкую моторику рук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Стр.181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6.Д/игра «Две коробки»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знания о величине, умение сравнивать способом зрит. соотнесения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«Сенсорн.разв.»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Стр.33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2.«Собери цыплят»</w:t>
            </w:r>
          </w:p>
          <w:p w:rsidR="009447B2" w:rsidRPr="00C12AED" w:rsidRDefault="009447B2" w:rsidP="00C12AED">
            <w:pPr>
              <w:spacing w:after="0" w:line="240" w:lineRule="auto"/>
              <w:ind w:hanging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стимулировать тактильные рецепторы</w:t>
            </w:r>
          </w:p>
          <w:p w:rsidR="009447B2" w:rsidRPr="00C12AED" w:rsidRDefault="009447B2" w:rsidP="00C12AED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Стр.169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4.«Цветные парочки» Цель: формировать умение сравнивать цвета по принципу «такой – не такой» «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разв.»Стр.17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6. «Ежик»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лепить из пластилина шар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ind w:firstLine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8.Д/игра «Найди пару» Цель: развивать зрительное восприятие и внимание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Стр.189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1.«Мимоза для мамы»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побуждать детей рисовать способом примакивания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Стр.220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3.«Укрась круг»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различать цвета (красный и желтый)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Стр.198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5.«Собери желуди и каштаны»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упр-ть в различении красный и желтый цвет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7.Д/игра «Матрешки»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выполнять действия с предметами , ориентируясь на величину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Стр.216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2.«Мимозы для мамы»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побуждать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рисовать способом примакивания стр.220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4.«Собери ленточки»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учить различать цвета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Стр.280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6.«Цветные кубики»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умения детей дифференцировать цвета.</w:t>
            </w:r>
          </w:p>
          <w:p w:rsidR="009447B2" w:rsidRPr="00C12AED" w:rsidRDefault="009447B2" w:rsidP="00C12AED">
            <w:pPr>
              <w:spacing w:after="0" w:line="240" w:lineRule="auto"/>
              <w:ind w:hanging="60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Стр.257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8.«Бусы для матрешки»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разв-ть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зрительное восприятие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Стр.208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1.«Пирамидки»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детей с величиной в ходе практических действий с игрушками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«Сенсорное разв.» стр.35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3.Д/игра «Одежда»</w:t>
            </w:r>
          </w:p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наглядно-образное мышление </w:t>
            </w:r>
          </w:p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стр.213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5.«Горошек»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пересыпать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горошек из одной миски в другую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Стр.225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7.Д/игра «Разложи мячи»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формировать умения детей различать и дифференцировать мячи по цветам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Стр.233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2.«Цветные кружочки»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формировать умения детей дифференцировать цвета.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Стр.265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4.«Укрась квадрат»</w:t>
            </w:r>
          </w:p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основные цвета</w:t>
            </w:r>
          </w:p>
          <w:p w:rsidR="009447B2" w:rsidRPr="00C12AED" w:rsidRDefault="009447B2" w:rsidP="00C12AED">
            <w:pPr>
              <w:spacing w:after="0" w:line="240" w:lineRule="auto"/>
              <w:ind w:hanging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Стр.247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6.«Ручьи»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побуждать  детей проводить линии на листке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Стр.266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8.«Червячки для скворца»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умение детей катать колбаски из пластилина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Стр.233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1.«Укрась квадрат»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основные цвета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Стр.247</w:t>
            </w: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3.«Ниточки для шариков»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умения различать цвета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Сенсорное разв.»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5.«Цветные бусины»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закреплять умения дифференцировать цвета.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Стр.2</w:t>
            </w:r>
            <w:r w:rsidRPr="00C12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C12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7.«Большие и маленькие пуговицы»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умение различать пуговицы по величине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Стр.296</w:t>
            </w:r>
          </w:p>
        </w:tc>
      </w:tr>
      <w:tr w:rsidR="009447B2" w:rsidRPr="00C12AED" w:rsidTr="004D1DCA">
        <w:tc>
          <w:tcPr>
            <w:tcW w:w="12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2.«Цветные автомобили»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 закреплять умения  детей дифференцировать цвета.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Стр.276</w:t>
            </w:r>
          </w:p>
        </w:tc>
        <w:tc>
          <w:tcPr>
            <w:tcW w:w="1814" w:type="dxa"/>
          </w:tcPr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4.«Воздушные шары»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закрашивать всю поверхность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</w:p>
          <w:p w:rsidR="009447B2" w:rsidRPr="00C12AED" w:rsidRDefault="009447B2" w:rsidP="00C12AED">
            <w:pPr>
              <w:spacing w:after="0" w:line="240" w:lineRule="auto"/>
              <w:ind w:firstLine="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Стр.283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6.«Цветочки из лепестков»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зрительное восприятие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Стр.271</w:t>
            </w:r>
          </w:p>
        </w:tc>
        <w:tc>
          <w:tcPr>
            <w:tcW w:w="217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8.«Улитка»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упражнять детей в скатывании колбаски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Стр.302</w:t>
            </w:r>
          </w:p>
        </w:tc>
      </w:tr>
    </w:tbl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Расширение ориентировки в окружающем и развитие речи</w:t>
      </w: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«Мама - рядом» (игровые сеансы с детьми раннего возраста в центре игровой поддержки развития ребенка) А.В.Найбауэр,О.В.КуракинаМ: Мозаика-Синтез, 2017</w:t>
      </w: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973"/>
        <w:gridCol w:w="1996"/>
        <w:gridCol w:w="2126"/>
        <w:gridCol w:w="1950"/>
      </w:tblGrid>
      <w:tr w:rsidR="009447B2" w:rsidRPr="00C12AED" w:rsidTr="004D1DCA"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9447B2" w:rsidRPr="00C12AED" w:rsidTr="004D1DCA">
        <w:trPr>
          <w:trHeight w:val="60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1.Адаптация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4.Адаптация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7.«Знакомство»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познакомить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 с предметами игровой комнаты и их размещением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знакомить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с домашними животными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Стр.27</w:t>
            </w:r>
          </w:p>
        </w:tc>
      </w:tr>
      <w:tr w:rsidR="009447B2" w:rsidRPr="00C12AED" w:rsidTr="004D1DCA">
        <w:trPr>
          <w:trHeight w:val="33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2.Адаптация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5.Адаптация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8.«Здравствуй, детский сад!»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11.«Кошка»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Стр.25</w:t>
            </w:r>
          </w:p>
        </w:tc>
      </w:tr>
      <w:tr w:rsidR="009447B2" w:rsidRPr="00C12AED" w:rsidTr="004D1DCA">
        <w:trPr>
          <w:trHeight w:val="33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3.Адаптация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6.Адаптация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9.Потешка «Водичка,водичка …»Цель: вызвать радость от слушания потешки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12.Чтение потешки «Киска, киска, киска, брысь!» Цель: обогащать словарь детей</w:t>
            </w:r>
          </w:p>
        </w:tc>
      </w:tr>
      <w:tr w:rsidR="009447B2" w:rsidRPr="00C12AED" w:rsidTr="004D1DCA">
        <w:trPr>
          <w:trHeight w:val="271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1.«Найди куколок»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рассматривать куколок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Стр.48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4.«Домашние птицы»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обогащать словарный запас  детей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Стр.54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7.«Найди щенят»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рассматривать сюжетную картинку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Стр.67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10.«Одень мальчика Колю гулять» Цель: продолжать закреплять представления о явлениях природы и об одежде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Стр.76</w:t>
            </w:r>
          </w:p>
        </w:tc>
      </w:tr>
      <w:tr w:rsidR="009447B2" w:rsidRPr="00C12AED" w:rsidTr="004D1DCA">
        <w:trPr>
          <w:trHeight w:val="22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2.«Кукла Таня»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Стр.40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5.«Уточка»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Стр.49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8.«Собачка»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Стр.59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11.«Мальчик Коля»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Стр.69</w:t>
            </w:r>
          </w:p>
        </w:tc>
      </w:tr>
      <w:tr w:rsidR="009447B2" w:rsidRPr="00C12AED" w:rsidTr="004D1DCA">
        <w:trPr>
          <w:trHeight w:val="12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3.Чтение стихотворения А.Барто «Мячик» Цель: побуждать слушать небольшие по объёму стихотворения с опорой на иллюстрации стр.45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6.«Наши уточки с утра …» Цель: совершенствовать умения слушать и понимать воспитателя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Стр.57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9.Сказка «Репка»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слушать небольшие по объёму произведения с опорой на наглядность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12.З.Александрова «Топотушки» Цель: развивать умение слушать стихотворение и понимать сказанное</w:t>
            </w:r>
          </w:p>
        </w:tc>
      </w:tr>
      <w:tr w:rsidR="009447B2" w:rsidRPr="00C12AED" w:rsidTr="004D1DCA">
        <w:trPr>
          <w:trHeight w:val="259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1.Театр «Курочка Ряба»   Цель: побуждать детей проговаривать знакомые слова 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стр.86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4.Д/игра «Овощи» Цель: обогащать словарь детей новыми существительными.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Стр.97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7.«Дикие животные» Цель: обогащать словарь детей существительными (названия диких животных)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Стр.102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10.«Дикие животные» Цель: формировать наглядно-образное мышление побуждать повторять названия животных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Стр.115</w:t>
            </w:r>
          </w:p>
        </w:tc>
      </w:tr>
      <w:tr w:rsidR="009447B2" w:rsidRPr="00C12AED" w:rsidTr="004D1DCA">
        <w:trPr>
          <w:trHeight w:val="16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2.«Курочка»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Стр.78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5.«Матрёшки»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8.«Мишка»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Стр.98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11.«Ёжик»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Стр.107</w:t>
            </w:r>
          </w:p>
        </w:tc>
      </w:tr>
      <w:tr w:rsidR="009447B2" w:rsidRPr="00C12AED" w:rsidTr="004D1DCA">
        <w:trPr>
          <w:trHeight w:val="142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3.Сказка «Курочка Ряба» Цель: побуждать слушать небольшие по объёму произведения с опорой на наглядность  стр.84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6.Чтение потешки «Скачет зайчик»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вызвать радость от слушания потешки через обыгрывание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9.Чтение стихотворения А.Барто «Мишка»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слушать небольшие по объёму стихотворения через игру-инсценировку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12.Е.Чарушина «Ёж»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Цель: продолжать побуждать детей  слушать небольшой рассказ с опорой на наглядность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Стр.112</w:t>
            </w:r>
          </w:p>
        </w:tc>
      </w:tr>
      <w:tr w:rsidR="009447B2" w:rsidRPr="00C12AED" w:rsidTr="004D1DCA">
        <w:trPr>
          <w:trHeight w:val="96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1.«Найди зайчат»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слушать небольшие по объему стихотворения и песни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Стр.132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4.«Зайчики»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слушать небольшие песенки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Стр.135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7.«Дикие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называть животных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Стр.148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10.«Дикие животные» Цель: обогащать словарь детей существительными (названия диких животных)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Стр.102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4D1DCA">
        <w:trPr>
          <w:trHeight w:val="21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2.«Зайка» стр.128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5.«Зайчиха и зайчата» стр.131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8.«Снегурочка» стр.144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11.«Вот он, дедушка Мороз»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Стр.150</w:t>
            </w:r>
          </w:p>
        </w:tc>
      </w:tr>
      <w:tr w:rsidR="009447B2" w:rsidRPr="00C12AED" w:rsidTr="004D1DCA">
        <w:trPr>
          <w:trHeight w:val="18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3.Чтение потешки «Рыжая лисица» Цель: вызвать интерес к фольклору через обыгрывание текста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6.Г.Лагздынь «Зайка, зайка, попляши!» Цель: вызвать у детей интерес фольклору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9.Чтение потешки «Катя, Катя» Цель: вызвать интерес к фольклору, добиваться понимания содержания поэтического произведения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12.Чтение потешки «Баю,бай» Цель: познакомить с новой песенкой- потешкой, упражнять в произнесении слов, звукоподражании</w:t>
            </w:r>
          </w:p>
        </w:tc>
      </w:tr>
      <w:tr w:rsidR="009447B2" w:rsidRPr="00C12AED" w:rsidTr="004D1DCA">
        <w:trPr>
          <w:trHeight w:val="211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1.«Лисичка в гости пришла»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обогащать и активизировать речь детей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Стр.147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4.«Дикие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Цель:побуждать называть животных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Стр.148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7.«Найди щенят»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рассматривать сюжетную картинку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Стр.160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10.Рассказ воспитателя о зиме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обогащать словарь детей</w:t>
            </w:r>
          </w:p>
        </w:tc>
      </w:tr>
      <w:tr w:rsidR="009447B2" w:rsidRPr="00C12AED" w:rsidTr="004D1DCA">
        <w:trPr>
          <w:trHeight w:val="28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2.«Лисичка» стр.147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5.«Собачка Жучка» стр.154»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8.«Щенок» стр.159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11.«Курочка и цыплята» стр. 162</w:t>
            </w:r>
          </w:p>
        </w:tc>
      </w:tr>
      <w:tr w:rsidR="009447B2" w:rsidRPr="00C12AED" w:rsidTr="004D1DCA">
        <w:trPr>
          <w:trHeight w:val="33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3.Чтение стихотворения М. Ивенсен «Ёлочка»Цель: помочь детям 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понять содержание стихотворения 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6.Чтение потешки «Ты, мороз, мороз, мороз»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вызвать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интерес к фольклору через обыгрывание текста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9.«Потешки- малышки» Цель: способствовать развитию речи, желание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проговаривать слова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12.Чтение Е.Чарушин «Курочка» Цель: формировать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слушать худ. произведение</w:t>
            </w:r>
          </w:p>
        </w:tc>
      </w:tr>
      <w:tr w:rsidR="009447B2" w:rsidRPr="00C12AED" w:rsidTr="004D1DCA">
        <w:trPr>
          <w:trHeight w:val="255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1.Д/игра «Птичий двор» Цель: побуждать находить и называть птиц, изображенных на картинке</w:t>
            </w:r>
          </w:p>
          <w:p w:rsidR="009447B2" w:rsidRPr="00C12AED" w:rsidRDefault="009447B2" w:rsidP="00C12AED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168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4.Д/игра «Дикие животные в лесу» Цель: обогащать словарь детей существительными (названия диких животных)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Стр. 174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7.Д/игра «Цветные лоскуточки» Цель: развивать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артикуляционный аппарат</w:t>
            </w:r>
          </w:p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Стр.183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10.«Домашние птицы»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обогащать словарный запас  детей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Стр.54</w:t>
            </w:r>
          </w:p>
        </w:tc>
      </w:tr>
      <w:tr w:rsidR="009447B2" w:rsidRPr="00C12AED" w:rsidTr="004D1DCA">
        <w:trPr>
          <w:trHeight w:val="48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2.«Петушок» стр.167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5.«Медведица и медвежата» стр.173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8.«Ёж, ежиха, ежата» стр.180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11.«Колобок»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Стр.191</w:t>
            </w:r>
          </w:p>
        </w:tc>
      </w:tr>
      <w:tr w:rsidR="009447B2" w:rsidRPr="00C12AED" w:rsidTr="004D1DCA">
        <w:trPr>
          <w:trHeight w:val="61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3.Песенка «Петушок, петушок…» Цель: вызвать желание слушать песенку, формировать желание и умение повторять слова текста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6.Потешка «Ладушки, ладушки, пекла бабушка оладушки» Цель: вызвать у детей желание слушать потешку, проговаривать слова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9.А.Барто «Птичка» Цель: вызвать у детей желание слушать стихотворение, проговаривать слова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12.Сказка «Колобок» Цель: продолжать знакомить детей с р.н. сказкой с опорой на наглядность </w:t>
            </w:r>
          </w:p>
        </w:tc>
      </w:tr>
      <w:tr w:rsidR="009447B2" w:rsidRPr="00C12AED" w:rsidTr="004D1DCA">
        <w:trPr>
          <w:trHeight w:val="264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1.«Весна»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обогащать представления детей о явлениях природы.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Стр.273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4.Д/игра «Домашние животные. Ферма»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представления детей о дом.животных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Стр.202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наглядно-образное мышление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Стр.205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10.Д/игра «Огород»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обогащать знания детей об овощах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Стр.221</w:t>
            </w:r>
          </w:p>
        </w:tc>
      </w:tr>
      <w:tr w:rsidR="009447B2" w:rsidRPr="00C12AED" w:rsidTr="004D1DCA">
        <w:trPr>
          <w:trHeight w:val="34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2.«Лошадка» стр.197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5.«Коровка» стр.201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8.«Свинка» стр.204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11.«Матрёшка» стр.214</w:t>
            </w:r>
          </w:p>
        </w:tc>
      </w:tr>
      <w:tr w:rsidR="009447B2" w:rsidRPr="00C12AED" w:rsidTr="004D1DCA">
        <w:trPr>
          <w:trHeight w:val="31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«Коровка» стр.201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6.Чтение А.Барто «Бычок» Цель: побуждать слушать небольшие по объёму стихотворения с опорой на иллюстрации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9.Чтение потешки «Курочка-рябушечка»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способствовать развитию речи, желание проговаривать слова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12.Сказка «Как коза избушку построила» Цель: помочь понять содержание сказки </w:t>
            </w:r>
          </w:p>
        </w:tc>
      </w:tr>
      <w:tr w:rsidR="009447B2" w:rsidRPr="00C12AED" w:rsidTr="004D1DCA">
        <w:trPr>
          <w:trHeight w:val="225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1.«Фруктовый сад»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закреплять представления детей о фруктах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Стр.218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4.Д/игра «Огород»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обогащать знания детей об овощах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Стр.221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7.«Весна»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обогащать представления детей о явлениях природы.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Стр.273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10.«Дикие птицы»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 диких птицах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Стр.232</w:t>
            </w:r>
          </w:p>
        </w:tc>
      </w:tr>
      <w:tr w:rsidR="009447B2" w:rsidRPr="00C12AED" w:rsidTr="004D1DCA">
        <w:trPr>
          <w:trHeight w:val="34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2.«Неваляшка» стр.217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5.«Петрушка» стр.220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8.«Синичка» стр.223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11.«Скворец» стр.230</w:t>
            </w:r>
          </w:p>
        </w:tc>
      </w:tr>
      <w:tr w:rsidR="009447B2" w:rsidRPr="00C12AED" w:rsidTr="004D1DCA">
        <w:trPr>
          <w:trHeight w:val="19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3.И.Токмакова «Баиньки» Цель: способствовать пониманию содержания поэтического произведения 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6.З.Александрова «Прятки» Цель: помочь детям понять содержание стихотворения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9.Чтение  В.Жуковский «Птичка» Цель: способствовать пониманию содержания поэтического произведения 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12.А.Барто «Солнышко»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вызвать у детей желание слушать стихотворение, проговорить слова</w:t>
            </w:r>
          </w:p>
        </w:tc>
      </w:tr>
      <w:tr w:rsidR="009447B2" w:rsidRPr="00C12AED" w:rsidTr="004D1DCA">
        <w:trPr>
          <w:trHeight w:val="390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1.«Животные жарких стран»</w:t>
            </w: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знания детей о животных жарких стран. Стр.243</w:t>
            </w: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4.«Морские обитатели. Картинки разрезные» Цель: закреплять представления детей о морских обитателях стр.293</w:t>
            </w: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7.Насекомые на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Цель:познакомить детей с разными видами насекомых. Продолжать развивать наглядно-образное мышление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Стр.298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10.«Насекомые»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детей о насекомых. Развивать зрительное восприятие, память</w:t>
            </w: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Стр.300</w:t>
            </w:r>
          </w:p>
        </w:tc>
      </w:tr>
      <w:tr w:rsidR="009447B2" w:rsidRPr="00C12AED" w:rsidTr="004D1DCA">
        <w:trPr>
          <w:trHeight w:val="345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2.«Чебурашка» стр.234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5.А.Барто «Флажок» Цель: побуждать слушать небольшие по объёму стихотворения с опорой на иллюстрации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8.«Гусеница» стр.294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11.«Бабочка» стр.297</w:t>
            </w:r>
          </w:p>
        </w:tc>
      </w:tr>
      <w:tr w:rsidR="009447B2" w:rsidRPr="00C12AED" w:rsidTr="004D1DCA">
        <w:trPr>
          <w:trHeight w:val="210"/>
        </w:trPr>
        <w:tc>
          <w:tcPr>
            <w:tcW w:w="152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3.М.Клокова «Мой конь» Цель: помочь эмоциональному восприятию стихотворения через игру- инсценировку</w:t>
            </w:r>
          </w:p>
        </w:tc>
        <w:tc>
          <w:tcPr>
            <w:tcW w:w="19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6.А.Барто «Флажок» Цель: побуждать слушать небольшие по объёму стихотворения с опорой на иллюстрации</w:t>
            </w:r>
          </w:p>
        </w:tc>
        <w:tc>
          <w:tcPr>
            <w:tcW w:w="212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9.З.Александрова «Одуванчик» Цель: помочь понять содержание стихотворения с опорой на наглядность </w:t>
            </w:r>
          </w:p>
        </w:tc>
        <w:tc>
          <w:tcPr>
            <w:tcW w:w="195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12.Чтение потешки «Ходит козочка по лугу» Цель: способствовать развитию речи, желание проговаривать слова</w:t>
            </w:r>
          </w:p>
        </w:tc>
      </w:tr>
    </w:tbl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5563E" w:rsidRPr="00C12AED" w:rsidRDefault="00A5563E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Игры со строительным материалом</w:t>
      </w: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«Мама - рядом» (игровые сеансы с детьми раннего возраста в центре игровой поддержки развития ребенка) А.В.Найбауэр, О.В.Куракина М: Мозаика-Синтез, 2017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2082"/>
        <w:gridCol w:w="1755"/>
        <w:gridCol w:w="2082"/>
        <w:gridCol w:w="1756"/>
      </w:tblGrid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знакомить детей с простейшим способом конструирования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вызвать желание строить башню, ставя кубик на кубик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33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«Диван для кукол»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детей строить диван, используя кирпичики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Стр.44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«Башенка для птички»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зрительное восприятие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Стр.33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«Будка для Жучки»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побуждать к созданию простых конструкций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Стр.62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«Стульчик для Коли»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побуждать к созданию простых конструкций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Стр.72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«Поезд»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закреплять и совершенствовать у детей умения конструировать простые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Стр.82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«Большая пирамидка»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побуждать к игровойдеят-ти с воспитателем и другими детьми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Стр.91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«Домик»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познакомить с новой деталью –призмой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101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«Грибы на поляне»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умения у детей накладывать детали друг на друга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Стр.110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«Крепость»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умение  строить различные постройки из больших кубиков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Стр.130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«Пирамидка»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у детей зрительное восприятие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Стр.139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«Стол и стул для Снегурки»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умения строить простые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Стр.147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побуждать строить простые конструкции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Стр.173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«Скамейка»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знакомить детей со способами конструирования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«Будка для Жучки»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побуждать к созданию простых конструкций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Стр.156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«Высокая и низкая башни»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и совершенствовать умения детей конструировать простейшие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Стр.164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учить строить из большого деревянного конструктора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Стр.190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«Горка»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побуждать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строить простые конструкции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Стр.173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«Мостик»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новым строительным материалом-перекладиной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Стр.190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«Грибы для ежа»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продолжать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детей накладывать детали друг на друга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Стр.182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«Мостик»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строить из большого деревянного конструктора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Стр.190</w:t>
            </w: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«Загон»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Цель: формировать умения ритмично размещать детали по периметру, создавать замкнутое пространство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«Загон»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умения ритмично размещать детали по периметру, создавать замкнутое пространство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Стр.200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«Дорога и ворота»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продолжать учить создавать простые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Стр.237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«Стулья для матрешек»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умения детей создавать небольшие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Стр.216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«Мостик»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учить строить из большого деревянного конструктора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Стр.190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«Диван и стол для Петрушки»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показать способы обыгрывания постройки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209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«Кормушка для птичек-синичек»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:продолжать приучать детей к конструированию через разыгрывание небольших сюжетов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Стр.225 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«Башни»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развивать глазомер, меткость и точность движений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Стр.256</w:t>
            </w:r>
          </w:p>
        </w:tc>
      </w:tr>
      <w:tr w:rsidR="009447B2" w:rsidRPr="00C12AED" w:rsidTr="00C12AED"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«Дорога и ворота»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умения создавать простые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Стр.237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«Башни»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упражнять в умении строить простые постройки, обыгрывать их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Стр.280 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«Высокая и низкая башни»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закреплять и совершенствовать умения детей конструировать простейшие постройки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Стр.164</w:t>
            </w:r>
          </w:p>
        </w:tc>
        <w:tc>
          <w:tcPr>
            <w:tcW w:w="175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«Диван, стол, стул для матрешки»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показать способы обыгрывания постройки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Стр. 209</w:t>
            </w:r>
          </w:p>
        </w:tc>
      </w:tr>
    </w:tbl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движений.</w:t>
      </w:r>
    </w:p>
    <w:p w:rsidR="009447B2" w:rsidRPr="00C12AED" w:rsidRDefault="009447B2" w:rsidP="00C12A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С.Я.Лайзане «Физическая культура для малышей» М: «Просвещение», 1987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1759"/>
        <w:gridCol w:w="1836"/>
        <w:gridCol w:w="2018"/>
        <w:gridCol w:w="1927"/>
      </w:tblGrid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1,2адаптация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«В гости к собачке»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5,6 «В гостях у деток» 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 8 «Осень в гости к нам пришла»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«Малыши- крепыши»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«Солнышко в гостях у ребят»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«Мой весёлый звонкий мяч»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Зайчики»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1,2 «В гости к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мишке»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3,4 «Ловкие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детишки»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5,6 «Мы уже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спортсмены»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7,8 «К нам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пришла кукла»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«Малыши лягушатами стали»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«Прогулка в зимний лес»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«Зимние забавы»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«В гости к зайчику»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«Наши любимые игры»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«В гости к куклам»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«Мой весёлый, звонкий мяч»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«На лесной полянке»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«В гости к колобку»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«Воробушки-попрыгунчики»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«Медвежата-любознайки»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«Скачет зайка без оглядки»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 «К бабушке в деревню» 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«Птички-невелички»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«Сказочное путешествие»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«Есть у солнышка друзья»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«Шутки- прибаутки»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«Весёлые бельчата»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5,6 «Птички-невелички» 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«Дружные ребята»</w:t>
            </w:r>
          </w:p>
        </w:tc>
      </w:tr>
      <w:tr w:rsidR="009447B2" w:rsidRPr="00C12AED" w:rsidTr="00C12AED">
        <w:tc>
          <w:tcPr>
            <w:tcW w:w="202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 «Как укурочки-хохлатки»</w:t>
            </w:r>
          </w:p>
        </w:tc>
        <w:tc>
          <w:tcPr>
            <w:tcW w:w="183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 «Весенняя полянка»</w:t>
            </w:r>
          </w:p>
        </w:tc>
        <w:tc>
          <w:tcPr>
            <w:tcW w:w="201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5,6 «Мы на луг ходили» </w:t>
            </w:r>
          </w:p>
        </w:tc>
        <w:tc>
          <w:tcPr>
            <w:tcW w:w="192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 «Весёлые игры для малышей»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Музыкальное воспитание</w:t>
      </w: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Дзержинская И.Л. Музыкальное воспитание младших дошкольников: Пособие для воспитателя и муз.руководителя дет.сада. (Из опыта работы).- М.: Просвещение, 1985. - 160 с., </w:t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706"/>
        <w:gridCol w:w="1975"/>
        <w:gridCol w:w="2000"/>
        <w:gridCol w:w="1897"/>
        <w:gridCol w:w="1829"/>
      </w:tblGrid>
      <w:tr w:rsidR="009447B2" w:rsidRPr="00C12AED" w:rsidTr="00C12AED">
        <w:trPr>
          <w:cantSplit/>
        </w:trPr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1неделя (1,2 игра-занятие)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неделя (3, 4 игра-занятие)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3неделя (5-6 игра-занятие)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неделя (7-8 игра-занятие)</w:t>
            </w:r>
          </w:p>
        </w:tc>
      </w:tr>
      <w:tr w:rsidR="009447B2" w:rsidRPr="00C12AED" w:rsidTr="00C12AED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«Погремушка»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 стр16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«Колокольчик»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№2стр16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«Ладушки-ладошки»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№3стр16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«Слушай музыку»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№4стр17</w:t>
            </w:r>
          </w:p>
        </w:tc>
      </w:tr>
      <w:tr w:rsidR="009447B2" w:rsidRPr="00C12AED" w:rsidTr="00C12AED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5 стр17              «Таня спит, Таня ходит»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6стр.18              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«Флажок»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7 стр.18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«Маршируем дружно»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№8 стр.18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«Барабан»</w:t>
            </w:r>
          </w:p>
        </w:tc>
      </w:tr>
      <w:tr w:rsidR="009447B2" w:rsidRPr="00C12AED" w:rsidTr="00C12AED">
        <w:trPr>
          <w:cantSplit/>
          <w:trHeight w:val="2939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№9стр19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«А мы весело играем»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10 стр19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«Погремушки и барабан»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11 стр20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«Баю-баю,топ-топ»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№12 стр.20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 нам собачка пришла»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№13 стр.20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«Ладушки, ладошки- звонкие хлопошки»</w:t>
            </w:r>
          </w:p>
        </w:tc>
      </w:tr>
      <w:tr w:rsidR="009447B2" w:rsidRPr="00C12AED" w:rsidTr="00C12AED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№14 стр21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«Это елочка у нас»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15 стр21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гости к игрушкам»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№16стр22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«Поиграем с куклой»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17 стр.22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«Слушаем и играем»</w:t>
            </w:r>
          </w:p>
        </w:tc>
      </w:tr>
      <w:tr w:rsidR="009447B2" w:rsidRPr="00C12AED" w:rsidTr="00C12AED">
        <w:trPr>
          <w:cantSplit/>
          <w:trHeight w:val="1881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Январь 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№18стр23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«Машенька-Маша»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№19стр23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гости к Машеньке пойдем»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№20 стр.23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«Машенька пляшет, шагает,поёт и играет»</w:t>
            </w:r>
          </w:p>
        </w:tc>
      </w:tr>
      <w:tr w:rsidR="009447B2" w:rsidRPr="00C12AED" w:rsidTr="00C12AED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21 стр24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шагаем к петушку»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№22 стр24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В гостях у петушка»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23 стр24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«Поиграем с мишкой»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№24 стр.25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«Вот как мы играем, пляшем и шагаем»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711"/>
        <w:gridCol w:w="1914"/>
        <w:gridCol w:w="1867"/>
        <w:gridCol w:w="1969"/>
        <w:gridCol w:w="1946"/>
      </w:tblGrid>
      <w:tr w:rsidR="009447B2" w:rsidRPr="00C12AED" w:rsidTr="00C12AED">
        <w:trPr>
          <w:cantSplit/>
        </w:trPr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№25 стр. 26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«Маме улыбаемся»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№26 стр. 26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«Шагаем к бычку в гости»</w:t>
            </w:r>
          </w:p>
        </w:tc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27 стр.27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«Маршируем и бегаем»</w:t>
            </w:r>
          </w:p>
        </w:tc>
        <w:tc>
          <w:tcPr>
            <w:tcW w:w="1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№28 стр.27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«Знакомство с бубном»</w:t>
            </w:r>
          </w:p>
        </w:tc>
      </w:tr>
      <w:tr w:rsidR="009447B2" w:rsidRPr="00C12AED" w:rsidTr="00C12AED">
        <w:trPr>
          <w:cantSplit/>
        </w:trPr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№29 стр.28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«Птичка прилетела, песенку запела»</w:t>
            </w:r>
          </w:p>
        </w:tc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№30 стр.28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«Водичка, водичка, умой моё личико»</w:t>
            </w:r>
          </w:p>
        </w:tc>
        <w:tc>
          <w:tcPr>
            <w:tcW w:w="1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31 стр.29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«Покажем птичке, что мы умеем»</w:t>
            </w:r>
          </w:p>
        </w:tc>
        <w:tc>
          <w:tcPr>
            <w:tcW w:w="19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32 стр.29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Ах, какой наш петушок»</w:t>
            </w:r>
          </w:p>
        </w:tc>
      </w:tr>
      <w:tr w:rsidR="009447B2" w:rsidRPr="00C12AED" w:rsidTr="00C12AED">
        <w:trPr>
          <w:cantSplit/>
        </w:trPr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№33стр.30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«Шарик мой, голубой»</w:t>
            </w:r>
          </w:p>
        </w:tc>
        <w:tc>
          <w:tcPr>
            <w:tcW w:w="18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№34стр.30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«Курочки, цыплята и петушки»</w:t>
            </w:r>
          </w:p>
        </w:tc>
        <w:tc>
          <w:tcPr>
            <w:tcW w:w="1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35 стр.31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«Наши куклы всё умеют»</w:t>
            </w:r>
          </w:p>
        </w:tc>
        <w:tc>
          <w:tcPr>
            <w:tcW w:w="19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№36 стр.31</w:t>
            </w:r>
          </w:p>
          <w:p w:rsidR="009447B2" w:rsidRPr="00C12AED" w:rsidRDefault="009447B2" w:rsidP="00C12A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«Наши игрушки хороши»</w:t>
            </w:r>
          </w:p>
        </w:tc>
      </w:tr>
    </w:tbl>
    <w:p w:rsidR="009447B2" w:rsidRPr="00C12AED" w:rsidRDefault="009447B2" w:rsidP="00C12A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2 до 3 лет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направления реализации образовательной области «Социально- коммуникативное развитие»: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•нравственное воспитание, формирование личности ребенка, развитие общения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67;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Л.В.Абрамова, И.Ф.Слепцова «Социально-коммуникативное развитие дошкольников: Вторая группа раннего возраста» М., Мозаика-Синтез, 2016г.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ребенок в семье и сообществе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74;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формирование позитивных  установок  к труду и творчеству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77;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• формирование основ безопасности.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«Социально-коммуникативное развитие») стр. 82;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К.Ю.Белая «Формирование основ безопасности у дошкольников. Для занятий с детьми 2-7 лет» М., Мозаика-Синтез, 2016г.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Основные направления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реализации образовательной области «Познавательное развитие»: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развитие познавательно-исследовательской деятельности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87; ; 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О.Э.Литвинова «Познавательное развитие  ребенка раннего дошкольного возраста», 2014г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ознакомление с предметным и социальным окружением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109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Винникова Г.И. Занятия с детьми 2-3 лет. Социальное развитие, окружающий мир./Издательство «Сфера», 2010 год. – 128с.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«Познавательное развитие») стр. 93;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И.А. Помораева. В.А. Позина Формирование элементарных математических представлений Вторая группа раннего возраста. Мозаика-ситез, 2016г.;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Образовательная область «Речевое развитие»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реализации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области «Речевое развитие»: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развитие речи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114;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В.В.Гербова «Развитие речи в детском саду».Вторая группа раннего возраста.М.,., Мозаика- Синтез, 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приобщение к художественной литературе.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 Мозаика-синтез, 2016 г. (раздел «Речевое развитие») стр. 122;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В.В.Гербова «Развитие речи в детском саду».Вторая группа раннего возраста. М.,., Мозаика- Синтез, 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Хрестоматии для чтения детям  в детском саду и дома. 1-3 года. М.  «Мозаика-Синтез» 2016г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Приобщение к искусству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126;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Изобразительная деятельность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130;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Комарова Т. С. Детское художественное творчество. Для работы с детьми 2-7 лет, М., Мозаика-ситез, 2016г.;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Т.С.Комарова «Изобразительная деятельность в детском саду» Вторая группа раннего возраста.М., Мозаика- Синтез, 2016г.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Конструктивно-модельная деятельность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143;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С.Н.Теплюк. Ребенок третьего года жизни. Для занятий с детьми 2-3 лет.М.Мозаика-Синтез,2014г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Музыкальная деятельность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«Художественно-эстетическое развитие») стр. 146;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М.Б.Зацепина «Музыкальное воспитание в детском саду. Для работы с детьми 2-7 лет». М, Мозаика-Синтез, 2016г.;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Формирование начальных представлений о здоровом образе жизни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155;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• Физическая культура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2-3 года: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«От рождения до школы/Н.Е. Веракса, Т.С. Комарова, М.А. Васильева.- М.:Мозаика-синтез, 2016 г. (раздел «Физическое развитие») стр. 158;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Э.Я Степаненкова «Сборник подвижных игр. Для занятий с детьми 2-7 лет»М., Мозаика-Синтез, 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Т.Е. Харченко Утренняя гимнастика в детском саду: Учебное пособие для занятий с детьми 2-3 лет-М.:М-С,2016г.;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С.Н.Теплюк «Игры-занятия на прогулке с малышами: для занятий с детьми 2-4 лет» М., Мозаика- Синтез, 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Лайзане. Физическая культура для малышей.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игровой деятельности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Вторая группа раннего возраста (2- 3 года)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 (раздел «Развитие игровой деятельности»), стр. 71,88,151,159;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Н.Ф. Губанова. Игровая деятельность в детском саду. Для работы с детьми 2-7 лет. М., Мозаика-синтез, 2016г.; </w:t>
      </w:r>
    </w:p>
    <w:p w:rsidR="009447B2" w:rsidRPr="00C12AED" w:rsidRDefault="009447B2" w:rsidP="00C12AE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Губанова Н.Ф «Развитие игровой деятельности. Вторая группа раннего возраста» М., Мозаика- Синтез, 2016г.</w:t>
      </w:r>
    </w:p>
    <w:p w:rsidR="009447B2" w:rsidRPr="00C12AED" w:rsidRDefault="009447B2" w:rsidP="00C1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2.2. Вариативные формы, способы, методы и средства реализации Программы 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способы и методы  работы  с детьми от 1,5 до 2 лет:</w:t>
      </w: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 групповая, подгрупповая, индивидуальная.</w:t>
      </w: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игры-занятия; совместная деятельность взрослого с детьми, самостоятельная деятельность детей.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наглядные (рассматривание, наблюдение);  практические (игры, экспериментирование); словесные (объяснение, чтение, рассказ)</w:t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и формы образовательной деятельности  с детьми  второй группы раннего возраста   (2-3года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977"/>
        <w:gridCol w:w="1887"/>
        <w:gridCol w:w="1908"/>
        <w:gridCol w:w="1840"/>
      </w:tblGrid>
      <w:tr w:rsidR="009447B2" w:rsidRPr="00C12AED" w:rsidTr="00C12AED">
        <w:trPr>
          <w:trHeight w:val="120"/>
        </w:trPr>
        <w:tc>
          <w:tcPr>
            <w:tcW w:w="9570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</w:p>
        </w:tc>
      </w:tr>
      <w:tr w:rsidR="009447B2" w:rsidRPr="00C12AED" w:rsidTr="00C12AED">
        <w:trPr>
          <w:trHeight w:val="1260"/>
        </w:trPr>
        <w:tc>
          <w:tcPr>
            <w:tcW w:w="195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 я область</w:t>
            </w: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с детьми в ходе режимных моментов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 я деятельность  детей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</w:tr>
      <w:tr w:rsidR="009447B2" w:rsidRPr="00C12AED" w:rsidTr="00C12AED">
        <w:trPr>
          <w:trHeight w:val="240"/>
        </w:trPr>
        <w:tc>
          <w:tcPr>
            <w:tcW w:w="1958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2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</w:tr>
      <w:tr w:rsidR="009447B2" w:rsidRPr="00C12AED" w:rsidTr="00C12AED">
        <w:trPr>
          <w:trHeight w:val="870"/>
        </w:trPr>
        <w:tc>
          <w:tcPr>
            <w:tcW w:w="1958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Подгрупповая Индивидуальная 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Подгрупповая Индивидуальная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Групповая Подгрупповая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9447B2" w:rsidRPr="00C12AED" w:rsidTr="00C12AED">
        <w:trPr>
          <w:trHeight w:val="210"/>
        </w:trPr>
        <w:tc>
          <w:tcPr>
            <w:tcW w:w="1958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 –коммуникативное развитие</w:t>
            </w:r>
          </w:p>
        </w:tc>
        <w:tc>
          <w:tcPr>
            <w:tcW w:w="7612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(практические, наглядные, словесные)</w:t>
            </w:r>
          </w:p>
        </w:tc>
      </w:tr>
      <w:tr w:rsidR="009447B2" w:rsidRPr="00C12AED" w:rsidTr="00C12AED">
        <w:trPr>
          <w:trHeight w:val="3915"/>
        </w:trPr>
        <w:tc>
          <w:tcPr>
            <w:tcW w:w="1958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со сверстниками сюжетно-ролевая игра (парная в малой группе)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Консультации Собрание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уголке для родителей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 общение</w:t>
            </w:r>
          </w:p>
        </w:tc>
      </w:tr>
      <w:tr w:rsidR="009447B2" w:rsidRPr="00C12AED" w:rsidTr="00C12AED">
        <w:tc>
          <w:tcPr>
            <w:tcW w:w="195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  по познавательному развитию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со сверстниками сюжетно-ролевая игра (парная в малой группе)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Консультации  Собрание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уголке для родителей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 общение</w:t>
            </w:r>
          </w:p>
        </w:tc>
      </w:tr>
      <w:tr w:rsidR="009447B2" w:rsidRPr="00C12AED" w:rsidTr="00C12AED">
        <w:tc>
          <w:tcPr>
            <w:tcW w:w="195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речевому развитию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упражнение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со сверстниками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картины, объекта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Консультации Собрание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уголке для родителей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 общение</w:t>
            </w:r>
          </w:p>
        </w:tc>
      </w:tr>
      <w:tr w:rsidR="009447B2" w:rsidRPr="00C12AED" w:rsidTr="00C12AED">
        <w:tc>
          <w:tcPr>
            <w:tcW w:w="195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-эстетическое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по музыкальному развитию, лепке, рисованию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со звучащими  игрушками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Консультации Собрание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уголке для родителей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Развлечения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 общение</w:t>
            </w:r>
          </w:p>
        </w:tc>
      </w:tr>
      <w:tr w:rsidR="009447B2" w:rsidRPr="00C12AED" w:rsidTr="00C12AED">
        <w:tc>
          <w:tcPr>
            <w:tcW w:w="195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97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88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 под музыку и текст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иммитационного характера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08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0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уголке для родителей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интерактивное  общение</w:t>
            </w:r>
          </w:p>
        </w:tc>
      </w:tr>
    </w:tbl>
    <w:p w:rsidR="009447B2" w:rsidRPr="00C12AED" w:rsidRDefault="009447B2" w:rsidP="00C1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Средства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реализации ООП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941"/>
      </w:tblGrid>
      <w:tr w:rsidR="009447B2" w:rsidRPr="00C12AED" w:rsidTr="00C12AED"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9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9447B2" w:rsidRPr="00C12AED" w:rsidTr="00C12AED">
        <w:trPr>
          <w:trHeight w:val="411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</w:tr>
      <w:tr w:rsidR="009447B2" w:rsidRPr="00C12AED" w:rsidTr="00C12AED">
        <w:trPr>
          <w:trHeight w:val="540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9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-куклы большие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-пупс большой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-игровой модуль «Кухня»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-каталка колесо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-каталка колесо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-каталка бабочка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-кукла малыш большая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-машины разнообразные</w:t>
            </w:r>
          </w:p>
        </w:tc>
      </w:tr>
      <w:tr w:rsidR="009447B2" w:rsidRPr="00C12AED" w:rsidTr="00C12AED">
        <w:trPr>
          <w:trHeight w:val="360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894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-Набор парикмахера 1;-                                                                                      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Накидки пелерины для кукол и детей 1;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большие грузовые, легковые автомобили 4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-игрушки ( куклы в одежде, куклы- младенцы, одежда для кукол);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игр «Семья», «Больница», «Транспорт»;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Куклы (основных цветов);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игрушечной посуды;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игровых медицинских принадлежностей;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игровой модуль «Кухня»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пособия, печатные пособия (картины, плакаты);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-альбомы с предметными карточками «Инструменты», «Посуда», «Одежда»;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-тематические книги;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умывания;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одевания на прогулку;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-оборудование для трудовой деятельности (совки, грабельки, лейки);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-природный и бросовый материал для ручного труда;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-дидактическое пособие «Правила дорожного движения»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-пазлы  «Транспорт»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-Плакаты «Правила поведения детей при пожаре» «Светофор» ;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Познавательное развитие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44"/>
        <w:gridCol w:w="11"/>
        <w:gridCol w:w="9"/>
        <w:gridCol w:w="8543"/>
      </w:tblGrid>
      <w:tr w:rsidR="009447B2" w:rsidRPr="00C12AED" w:rsidTr="00C12AED">
        <w:trPr>
          <w:trHeight w:val="330"/>
        </w:trPr>
        <w:tc>
          <w:tcPr>
            <w:tcW w:w="1372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9447B2" w:rsidRPr="00C12AED" w:rsidTr="00C12AED">
        <w:trPr>
          <w:trHeight w:val="300"/>
        </w:trPr>
        <w:tc>
          <w:tcPr>
            <w:tcW w:w="1372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552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936F1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</w:t>
            </w:r>
            <w:r w:rsid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936F1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крупная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-вкладыши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-муляжи овощей ,фруктов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-пирамидки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-серия демонстрационных картинок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 из серии «краснокамская игрушка»</w:t>
            </w:r>
          </w:p>
        </w:tc>
      </w:tr>
      <w:tr w:rsidR="009447B2" w:rsidRPr="00C12AED" w:rsidTr="00C12AED">
        <w:trPr>
          <w:trHeight w:val="330"/>
        </w:trPr>
        <w:tc>
          <w:tcPr>
            <w:tcW w:w="1372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8552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-шнуровки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936F1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крупная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-муляжи фруктов и овощей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-календарь природы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 печатные игры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-вкладыши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пирамидки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для действий – игр с песком, водой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конструктора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для обыгрывания построек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-пирамидки пластмассовые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-домик для геометрических фигур с фигурками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«Собери домик»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-серия демонстрационных сюжетных тематических картин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шнуровки различного уровня сложности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плоскостных геометрических фигур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«Во саду ли в огороде»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«Сложи  картинку из 2-х частей»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 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«Дикие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«Кто где живет»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«Оденем куклу на прогулку»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«Времена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«Домашние животные с детенышами»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 Времена года в картинках»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«Дикие животные», 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с сюжетными картинками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мелких игрушек для обыгрывания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для игры с песком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«Один - много»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-пособие «Четыре времени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-панно «Времена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 и «Что бывает зеленым, синим, красным и жёлтым»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«Угадай цвет»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– вкладыш по геометрическим фигурам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«Знакомство с цветом , формой, величиной»</w:t>
            </w:r>
          </w:p>
        </w:tc>
      </w:tr>
      <w:tr w:rsidR="009447B2" w:rsidRPr="00C12AED" w:rsidTr="00C12AED">
        <w:trPr>
          <w:trHeight w:val="270"/>
        </w:trPr>
        <w:tc>
          <w:tcPr>
            <w:tcW w:w="9924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Речевое развитие</w:t>
            </w:r>
          </w:p>
        </w:tc>
      </w:tr>
      <w:tr w:rsidR="009447B2" w:rsidRPr="00C12AED" w:rsidTr="00C12AED">
        <w:trPr>
          <w:trHeight w:val="360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54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к потешкам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-мягкие кубики «мякиши»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-книжки-малышки</w:t>
            </w:r>
          </w:p>
        </w:tc>
      </w:tr>
      <w:tr w:rsidR="009447B2" w:rsidRPr="00C12AED" w:rsidTr="00C12AED">
        <w:trPr>
          <w:trHeight w:val="495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2-3года</w:t>
            </w:r>
          </w:p>
        </w:tc>
        <w:tc>
          <w:tcPr>
            <w:tcW w:w="854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-д/и разрезные картинки «Мой дом»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-Д/и «Половинки»                   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-Д/и «Чей малыш»                     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-Д/и «Угадай, кто кричит»                                                                                  -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 рассказывания сказок: «Курочка Ряба», «Теремок», «Репка», «Три медведя», «Колобок».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из серии «Кто есть кто?» («Чей малыш?», «Найди маму»)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из серии учись, играя («Кто в домике живёт?»)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лото «Парные картинки»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-комплекты детских книг по темам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-разнообразные виды театров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 настольная</w:t>
            </w:r>
          </w:p>
        </w:tc>
      </w:tr>
      <w:tr w:rsidR="009447B2" w:rsidRPr="00C12AED" w:rsidTr="00C12AED">
        <w:trPr>
          <w:trHeight w:val="330"/>
        </w:trPr>
        <w:tc>
          <w:tcPr>
            <w:tcW w:w="9924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Художественно-эстетические развитие</w:t>
            </w:r>
          </w:p>
        </w:tc>
      </w:tr>
      <w:tr w:rsidR="009447B2" w:rsidRPr="00C12AED" w:rsidTr="00C12AED">
        <w:trPr>
          <w:trHeight w:val="300"/>
        </w:trPr>
        <w:tc>
          <w:tcPr>
            <w:tcW w:w="1361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563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-погремушки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барабаны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-колокольчики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</w:tc>
      </w:tr>
      <w:tr w:rsidR="009447B2" w:rsidRPr="00C12AED" w:rsidTr="00C12AED">
        <w:trPr>
          <w:trHeight w:val="480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8543" w:type="dxa"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цветных карандашей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фломастеров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-мелки  восковые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-кисти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-клеенки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-губки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-бумага для рисования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-пластилин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-доска для лепки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-салфетки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-салфетки тряпочные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 строитель крупный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-деревянный конструктор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-гармошка плоскостная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-бала</w:t>
            </w:r>
            <w:r w:rsid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йка плоскостная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-театр: «Теремок», «Репка» , «Курочка Ряба»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-звучащие инструменты: металлофон, барабан, погремушки, игрушки пищалки, бубен , молоточки,</w:t>
            </w:r>
            <w:r w:rsid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шумелки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</w:t>
            </w:r>
          </w:p>
        </w:tc>
      </w:tr>
      <w:tr w:rsidR="009447B2" w:rsidRPr="00C12AED" w:rsidTr="00C12AED">
        <w:trPr>
          <w:trHeight w:val="254"/>
        </w:trPr>
        <w:tc>
          <w:tcPr>
            <w:tcW w:w="9924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447B2" w:rsidRPr="00C12AED" w:rsidTr="00C12AED">
        <w:trPr>
          <w:trHeight w:val="375"/>
        </w:trPr>
        <w:tc>
          <w:tcPr>
            <w:tcW w:w="131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8607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массажные коврики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-дорожка для подлезания «Радуга»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-гимнастические палки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-скамейка гимнастическая</w:t>
            </w:r>
          </w:p>
        </w:tc>
      </w:tr>
      <w:tr w:rsidR="009447B2" w:rsidRPr="00C12AED" w:rsidTr="00C12AED">
        <w:trPr>
          <w:trHeight w:val="300"/>
        </w:trPr>
        <w:tc>
          <w:tcPr>
            <w:tcW w:w="1361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8563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-лесенка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-горка для скатывания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-дорожки дл развития координации движения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-массажные коврики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-мячи разного размера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-корзины, колцебросы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-дуги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--дорожка для подлезания «Радуга»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-кегель –бам(6кегель, мячик)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-лента цветная короткая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плетеные косички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платочки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-картотека подвижных игр, пальчиковых игр, физкультминуток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скамейка гимнастическая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2.3.Особенности образовательной деятельности разных видов и культурных практик.</w:t>
      </w:r>
    </w:p>
    <w:p w:rsidR="009447B2" w:rsidRPr="00C12AED" w:rsidRDefault="009447B2" w:rsidP="00C12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7184"/>
      </w:tblGrid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видов деятельности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Занятия, игры-занятия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основаны на методических пособиях.</w:t>
            </w:r>
          </w:p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47B2" w:rsidRPr="00C12AED" w:rsidTr="00C12AED">
        <w:trPr>
          <w:trHeight w:val="697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Игровая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представлена в образовательном процессе в разнообразных формах - это дидактические и сюжетно-ролевые, развивающие, подвижные игры, игры-путешествия, игровые проблемные ситуации, игры-инсценировки, игры-этюды и пр.</w:t>
            </w:r>
          </w:p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обогащение игрового опыта творческих игр детей тесно связано с содержанием непосредственно -образовательной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6" w:space="0" w:color="CFCFCF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9447B2" w:rsidRPr="00C12AED" w:rsidTr="00C12AED">
        <w:trPr>
          <w:trHeight w:val="11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Конструирование и изобразительная деятельность детей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9447B2" w:rsidRPr="00C12AED" w:rsidTr="00C12AED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Двигательная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Образовательная деятельность, осуществляемая в ходе режимных моментов </w:t>
      </w:r>
      <w:r w:rsidRPr="00C12AED">
        <w:rPr>
          <w:rFonts w:ascii="Times New Roman" w:eastAsia="Calibri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Образовательная деятельность, осуществляемая в утренний отрезок времени включает: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lastRenderedPageBreak/>
        <w:t>наблюдения - в уголке природы; за деятельностью взрослых (сервировка стола к завтраку);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индивидуальные игры и игры с небольшими подгруппами детей (дидактические, развивающие, сюжетные, музыкальные, подвижные и пр.);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беседы и разговоры с воспитанниками по их интересам;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индивидуальную работу с воспитанниками в соответствии с задачами разных образовательных областей;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двигательную деятельность воспитанников, активность которой зависит от содержания организованной образовательной деятельности в первой половине дня;</w:t>
      </w:r>
    </w:p>
    <w:p w:rsidR="009447B2" w:rsidRPr="00C12AED" w:rsidRDefault="009447B2" w:rsidP="00C12A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работу по воспитанию у воспитанников культурно-гигиенических навыков и культуры здоровья.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Образовательная деятельность, осуществляемая во время прогулки включает: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 воспитанников;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сюжетно-ролевые и конструктивные игры (с песком, со снегом с природным материалом);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элементарную трудовую деятельность  воспитанников на участке детского сада;</w:t>
      </w:r>
    </w:p>
    <w:p w:rsidR="009447B2" w:rsidRPr="00C12AED" w:rsidRDefault="009447B2" w:rsidP="00C12A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</w:rPr>
        <w:t>свободное общение воспитателя с  воспитанниками.</w:t>
      </w:r>
    </w:p>
    <w:p w:rsidR="009447B2" w:rsidRPr="00C12AED" w:rsidRDefault="009447B2" w:rsidP="00C12A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</w:rPr>
        <w:t>Культурные практики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sz w:val="24"/>
          <w:szCs w:val="24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sz w:val="24"/>
          <w:szCs w:val="24"/>
        </w:rPr>
        <w:t>В связи с этим основной целью работы педагогов в контексте культурных практик является создание условий для самовыражения, саморазвития и самоопределения обучающихся. Для реализации вышеназванной цели в организации организуются: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-совместная игра воспитателя и воспитанников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(сюжетно-ролевая, режиссерская, игра- драматизация, строительно-конструктивные игры) направлена на обогащение содержания творческих игр, освоение воспитанниками игровых умений, необходимых для организации самостоятельной игры.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-ситуации общения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участие)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-музыкально-театральная гостиная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(форма организации художественно-творческой деятельности воспитанников, предполагающая организацию восприятия музыкальных , литературных произведений, творческую деятельность воспитанников и свободное общение воспитателя и воспитанников на литературном или музыкальном материале)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-детский досуг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(вид деятельности, целенаправленно организуемый взрослыми для игры, развлечения, отдыха)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-коллективная и индивидуальная трудовая деятельность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(носит общественно полезный характер и организуется как хозяйственно-бытовой труд и труд в природе).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sz w:val="24"/>
          <w:szCs w:val="24"/>
        </w:rPr>
        <w:tab/>
      </w: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Формирование доброжелательных, внимательных отношений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 xml:space="preserve">: (см. стр. 166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Развитие самостоятельности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: (см. стр. 166-167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развития свободной игровой деятельности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: (см. стр. 168 основной образовательной программы дошкольного образования «От рождения до школы» под редакцией Н.Е. Вераксы, Т.С. Комаровой, М.А. Васильевой. М. МОЗАИКА-СИНТЕЗ, 2016).</w:t>
      </w:r>
    </w:p>
    <w:p w:rsidR="009447B2" w:rsidRPr="00C12AED" w:rsidRDefault="003B1BA9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50.85pt;margin-top:-43.6pt;width:18.7pt;height:11pt;z-index:-251658752;visibility:visible;mso-wrap-distance-left:24.7pt;mso-wrap-distance-right:5pt;mso-wrap-distance-bottom:1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n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" filled="f" stroked="f">
            <v:textbox style="mso-fit-shape-to-text:t" inset="0,0,0,0">
              <w:txbxContent>
                <w:p w:rsidR="004D1DCA" w:rsidRPr="00500E32" w:rsidRDefault="004D1DCA" w:rsidP="009447B2">
                  <w:pPr>
                    <w:pStyle w:val="22"/>
                    <w:shd w:val="clear" w:color="auto" w:fill="auto"/>
                    <w:spacing w:after="0" w:line="22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9447B2"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условий для развития познавательной деятельности: </w:t>
      </w:r>
      <w:r w:rsidR="009447B2" w:rsidRPr="00C12AED">
        <w:rPr>
          <w:rFonts w:ascii="Times New Roman" w:eastAsia="Times New Roman" w:hAnsi="Times New Roman" w:cs="Times New Roman"/>
          <w:sz w:val="24"/>
          <w:szCs w:val="24"/>
        </w:rPr>
        <w:t>(см. стр. 168-169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развития проектной деятельности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: (см. стр. 169-170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условий для самовыражения средствами искусства: 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(см. стр. 170-171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Создание условий для физического развития</w:t>
      </w:r>
      <w:r w:rsidRPr="00C12AED">
        <w:rPr>
          <w:rFonts w:ascii="Times New Roman" w:eastAsia="Times New Roman" w:hAnsi="Times New Roman" w:cs="Times New Roman"/>
          <w:sz w:val="24"/>
          <w:szCs w:val="24"/>
        </w:rPr>
        <w:t>: (см. стр. 171 основной образовательной программы дошкольного образования «От рождения до школы» под редакцией Н.Е. Вераксы, Т.С. Комаровой, М.А. Васильевой. - М.: МОЗАИКА-СИНТЕЗ, 2016).</w:t>
      </w:r>
    </w:p>
    <w:p w:rsidR="009447B2" w:rsidRPr="00C12AED" w:rsidRDefault="009447B2" w:rsidP="00C12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C12A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взаимодействия детского сад с семьями воспитанников</w:t>
      </w:r>
    </w:p>
    <w:p w:rsidR="009447B2" w:rsidRPr="00C12AED" w:rsidRDefault="009447B2" w:rsidP="00C1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условий реализации Программы является сотрудничество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педагогов с семьями воспитанников. Воспитанники, педагоги и родители (законные представители) – основные участники образовательных отношений. Семья – жизненно необходимая среда дошкольника, определяющая путь развития его личности.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Основная </w:t>
      </w: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МБДОУ с семьями воспитанников – создание в детском саду необходимых условий для развития ответственных и взаимозависимых отношений с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семьями воспитанников, обеспечивающих целостное развитие личности дошкольника,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компетентности родителей в области воспитания.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решаемые в процессе организации взаимодействия с семьями воспитанников: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Приобщение родителей (законных представителей) к участию в жизни МБДОУ.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Изучение и обобщение лучшего опыта семейного воспитания.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Возрождение традиций семейного воспитания.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76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Повышение педагогической культуры родителей.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взаимоотношений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C1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семьями воспитанников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Сотрудничество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общение на равных, где ни одной из сторон взаимодействия  не принадлежит привилегия указывать, контролировать, оценивать.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 организации совместной деятельности, которая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на основании социальной перцепции и с помощью общения.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позиции педагога для выстраивания взаимодействия и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сотрудничества с семьями воспитанников:</w:t>
      </w: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взаимодействия с семьями воспитанников: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Открытость МБДОУ для семьи.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Сотрудничество педагогов и родителей в воспитании детей.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Создание единой развивающей среды, обеспечивающей одинаковые подходы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развитию ребенка в семье и детском саду.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 взаимодействия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C12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семьями  воспитанников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570"/>
      </w:tblGrid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C12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взаимодействия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семьи,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запросов, уровня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психолого-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компетентности.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Семейных ценностей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Социологическое обследование по определению социального статуса и микроклимата семьи;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беседы (администрация, воспитатели, специалисты);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анкетирование;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проведение мониторинга потребностей семей в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дополнительных услугах.</w:t>
            </w:r>
          </w:p>
        </w:tc>
      </w:tr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визитная карточка учреждения;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информационные стенды;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выставки детских работ;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личные беседы;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общение по телефону;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индивидуальные записки;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родительские собрания;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официальный сайт МБДОУ;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общение по электронной почте;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объявления;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памятки.</w:t>
            </w:r>
          </w:p>
        </w:tc>
      </w:tr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различным вопросам (индивидуальное, семейное, очное консультирование)</w:t>
            </w:r>
          </w:p>
        </w:tc>
      </w:tr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и обучение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родителей или по выявленной проблеме: 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приглашения специалистов;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официальный сайт организации; 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подготовка и организация музейных экспозиций в МБДОУ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папки-передвижки;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папки-раскладушки</w:t>
            </w:r>
          </w:p>
        </w:tc>
      </w:tr>
      <w:tr w:rsidR="009447B2" w:rsidRPr="00C12AED" w:rsidTr="00C12A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и семьи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организация совместных праздников;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совместная проектная деятельность;</w:t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FC"/>
            </w:r>
            <w:r w:rsidRPr="00C1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выставки семейного творчества;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47B2" w:rsidRPr="00C12AED" w:rsidSect="00C12AED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2.6. Иные характеристики Программы</w:t>
      </w:r>
      <w:r w:rsidRPr="00C1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237"/>
        <w:gridCol w:w="2178"/>
        <w:gridCol w:w="2297"/>
        <w:gridCol w:w="2177"/>
        <w:gridCol w:w="2164"/>
        <w:gridCol w:w="2989"/>
      </w:tblGrid>
      <w:tr w:rsidR="009447B2" w:rsidRPr="00C12AED" w:rsidTr="00C12AED">
        <w:tc>
          <w:tcPr>
            <w:tcW w:w="744" w:type="dxa"/>
            <w:vMerge w:val="restart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1805" w:type="dxa"/>
            <w:gridSpan w:val="5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9447B2" w:rsidRPr="00C12AED" w:rsidTr="00C12AED">
        <w:tc>
          <w:tcPr>
            <w:tcW w:w="744" w:type="dxa"/>
            <w:vMerge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9447B2" w:rsidRPr="00C12AED" w:rsidTr="00C12AED">
        <w:tc>
          <w:tcPr>
            <w:tcW w:w="14786" w:type="dxa"/>
            <w:gridSpan w:val="7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1.Физкультурно-оздоровительныемероприятия в ходе выполнения  режимных моментов деятельности детского сада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гимнастики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группе в форме подвижной игры (3-4 мин)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ОРУ в игровой форме (4-6 мин)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(6-8 мин)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(8-10 мин)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зале (10-12 мин)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времени, отведенного на НОД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минут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5-7 минут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10 -15 минут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Ежедневно15-20 минут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25-30 минут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прогулок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 с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воздушными ваннами  и       дыхательными упражнениями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2-3 упражнения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2-3 упражнения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3-4 упражнения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4-5 упражнений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 4-5 упражнений</w:t>
            </w:r>
          </w:p>
        </w:tc>
      </w:tr>
      <w:tr w:rsidR="009447B2" w:rsidRPr="00C12AED" w:rsidTr="00C12AED">
        <w:tc>
          <w:tcPr>
            <w:tcW w:w="14786" w:type="dxa"/>
            <w:gridSpan w:val="7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Непосредственно образовательная деятельность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физической культурой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спортивный зал)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раза в неделю  Длительность 10 минут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в. Длительность 15 минут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  Длительность 20 минут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25 минут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30 минут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открытом воздухе)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25 мин.</w:t>
            </w:r>
          </w:p>
        </w:tc>
        <w:tc>
          <w:tcPr>
            <w:tcW w:w="2989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30 мин.</w:t>
            </w:r>
          </w:p>
        </w:tc>
      </w:tr>
      <w:tr w:rsidR="009447B2" w:rsidRPr="00C12AED" w:rsidTr="00C12AED">
        <w:tc>
          <w:tcPr>
            <w:tcW w:w="14786" w:type="dxa"/>
            <w:gridSpan w:val="7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Спортивный досуг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1805" w:type="dxa"/>
            <w:gridSpan w:val="5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под руководством воспитателя, в помещении и на воздухе. Продолжительность зависит от индивидуальных особенностей детей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178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летом </w:t>
            </w:r>
          </w:p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447B2" w:rsidRPr="00C12AED" w:rsidTr="00C12AED">
        <w:tc>
          <w:tcPr>
            <w:tcW w:w="744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37" w:type="dxa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развлечения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в вечернее время (проводит воспитатель)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9447B2" w:rsidRPr="00C12AED" w:rsidRDefault="009447B2" w:rsidP="00C1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 в вечернее время (проводит воспитатель)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447B2" w:rsidRPr="00C12AED" w:rsidSect="00C12AE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447B2" w:rsidRPr="00C12AED" w:rsidRDefault="009447B2" w:rsidP="00C12AED">
      <w:pPr>
        <w:spacing w:after="0" w:line="240" w:lineRule="auto"/>
        <w:ind w:firstLine="19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>III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ОРГАНИЗАЦИОННЫЙ РАЗДЕЛ</w:t>
      </w:r>
    </w:p>
    <w:p w:rsidR="009447B2" w:rsidRPr="00C12AED" w:rsidRDefault="009447B2" w:rsidP="00C12AE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C12AED">
        <w:rPr>
          <w:rFonts w:ascii="Times New Roman" w:hAnsi="Times New Roman"/>
          <w:b/>
          <w:sz w:val="24"/>
          <w:szCs w:val="24"/>
          <w:lang w:val="ru-RU"/>
        </w:rPr>
        <w:t>Учебно-методический комплект</w:t>
      </w:r>
    </w:p>
    <w:p w:rsidR="009447B2" w:rsidRPr="00C12AED" w:rsidRDefault="009447B2" w:rsidP="00C12AE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2AED">
        <w:rPr>
          <w:rFonts w:ascii="Times New Roman" w:hAnsi="Times New Roman"/>
          <w:b/>
          <w:sz w:val="24"/>
          <w:szCs w:val="24"/>
        </w:rPr>
        <w:t>1,5-2 года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11504"/>
      </w:tblGrid>
      <w:tr w:rsidR="009447B2" w:rsidRPr="00C12AED" w:rsidTr="000936F1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области/Игры-занятия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9447B2" w:rsidRPr="00C12AED" w:rsidTr="000936F1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 – занятия с дидактическим материалом»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2016г.стр. 62.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возраста)-М.: Мозаика-Синтез, 2017гА.В.Найбауэр, О.В.Куракина «Мама рядом» 1-3 (игровые сеансы с детьми раннего возраста)-М.: Мозаика-Синтез, 2017г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Янушко. Сенсорное развитие детей раннего возраста.</w:t>
            </w:r>
          </w:p>
        </w:tc>
      </w:tr>
      <w:tr w:rsidR="009447B2" w:rsidRPr="00C12AED" w:rsidTr="000936F1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движений»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 61-62.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Л.Г.Голубева «Гимнастика и массаж для самых маленьких» М.: Мозаика-Синтез, 2012г.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С.Я.Лайзане «Физическая культура для малышей» М.: «Просвещение», 1987г.</w:t>
            </w:r>
          </w:p>
        </w:tc>
      </w:tr>
      <w:tr w:rsidR="009447B2" w:rsidRPr="00C12AED" w:rsidTr="000936F1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развитие/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 речи»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 61-</w:t>
            </w:r>
            <w:r w:rsidR="000936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«Хрестоматия для чтения детям в детском саду и дома» (1-3) М.: Мозаика-Синтез, 2017г.</w:t>
            </w:r>
          </w:p>
        </w:tc>
      </w:tr>
      <w:tr w:rsidR="009447B2" w:rsidRPr="00C12AED" w:rsidTr="00E16D82">
        <w:trPr>
          <w:trHeight w:val="2072"/>
        </w:trPr>
        <w:tc>
          <w:tcPr>
            <w:tcW w:w="3344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«Игры-занятия со строительным материалом (настольным, напольным)»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«Музыка»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2016г.стр63</w:t>
            </w:r>
          </w:p>
          <w:p w:rsidR="009447B2" w:rsidRPr="00C12AED" w:rsidRDefault="009447B2" w:rsidP="00093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  М.: Мозаика-Синтез, 2017г</w:t>
            </w:r>
          </w:p>
        </w:tc>
      </w:tr>
      <w:tr w:rsidR="009447B2" w:rsidRPr="00C12AED" w:rsidTr="00E16D82">
        <w:trPr>
          <w:trHeight w:val="982"/>
        </w:trPr>
        <w:tc>
          <w:tcPr>
            <w:tcW w:w="3344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школы».Основная образовательная программа дошкольного образования./ под ред.Н.Е.Вераксы, Т.С.Комаровой, М.А.Васильевой, -4-е изд.,перераб.-М. Мозаика-Синтез, 2016г.стр64.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И.Л.Дзержинская «Музыкальное воспитание младших дошкольников» М.Просвещение, 1985г</w:t>
            </w:r>
          </w:p>
        </w:tc>
      </w:tr>
      <w:tr w:rsidR="009447B2" w:rsidRPr="00C12AED" w:rsidTr="000936F1">
        <w:tc>
          <w:tcPr>
            <w:tcW w:w="334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50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А.В.Найбауэр, О.В.Куракина «Мама рядом» 1-3 (игровые сеансы с детьми раннего возраста)  М.: Мозаика-Синтез, 2017г.</w:t>
            </w:r>
          </w:p>
        </w:tc>
      </w:tr>
    </w:tbl>
    <w:p w:rsidR="009447B2" w:rsidRPr="00C12AED" w:rsidRDefault="009447B2" w:rsidP="00C12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образования/ Под ред. Н.Е. Вераксы, Т.С. Комаровой, М.А. Васильевой. – 4-изд., испр. и доп. – М.: МОЗАИКА-СИНТЕЗ, 2016 .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</w:t>
      </w:r>
      <w:r w:rsidRPr="00C1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hAnsi="Times New Roman" w:cs="Times New Roman"/>
          <w:sz w:val="24"/>
          <w:szCs w:val="24"/>
        </w:rPr>
        <w:t xml:space="preserve">- 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Буре Р.С. Социально-нравственное воспитание дошкольников. Для занятий с детьми 3-7 лет. – М.: МОЗАИКА-СИНТЕЗ, 2016. – 80 с.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Абрамова Л.В., Слепцова И.Ф. Социально-коммуникативное развитие дошкольников: Вторая группа раннего возраста. – М.: МОЗАИКА-СИНТЕЗ, 2016. – 64 с.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Для занятий с детьми 2-7 лет. – М.: МОЗАИКА-СИНТЕЗ, 2016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Винникова Г.И. Занятия с детьми 2-3 лет. Социальное развитие, окружающий мир./Издательство «Сфера», 2010 год. – 128с.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представлений: Вторая группа раннего возраста. – М.: МОЗАИКА-СИНТЕЗ, 2016.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Соломенникова О.А. Ознакомление с природой в детском саду. Вторая группа раннего возраста. – М.: МОЗАИКА-СИНТЕЗ, 2016.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саду. Вторая группа раннего возраста. – М.: МОЗАИКА-СИНТЕЗ, 2016 г.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Хрестоматия для чтения детям в детском саду и дома. 1-3 года.М.Мозаика-Синтез, 2016г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hAnsi="Times New Roman" w:cs="Times New Roman"/>
          <w:sz w:val="24"/>
          <w:szCs w:val="24"/>
        </w:rPr>
        <w:t>Зацепина М.Б. Музыкальное воспитание в детском саду. Для занятий с детьми 2-7 лет. – М.: МОЗАИКА-СИНТЕЗ, 2016.</w:t>
      </w:r>
    </w:p>
    <w:p w:rsidR="009447B2" w:rsidRPr="00C12AED" w:rsidRDefault="009447B2" w:rsidP="00C12AE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Комарова Т.С. Развитие художественных способностей дошкольников. Монография. – М.: МОЗАИКА-СИНТЕЗ, 2016 – 144с./ Изд-во «Мозаика-Синтез», 2016 г.</w:t>
      </w:r>
    </w:p>
    <w:p w:rsidR="009447B2" w:rsidRPr="00C12AED" w:rsidRDefault="009447B2" w:rsidP="00C12AE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Комарова Т.С. Детское художественное творчество. Для занятий с детьми 2-7 лет. – М.: МОЗАИКА-СИНТЕЗ, 2016. – 176с.</w:t>
      </w: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Комарова Т.С. Изобразительная деятельность в детском саду. Вторая группа раннего возраста. – М.: МОЗАИКА-СИНТЕЗ, 2016.</w:t>
      </w: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AE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447B2" w:rsidRPr="00C12AED" w:rsidRDefault="009447B2" w:rsidP="00C12AE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Лайзане С.Я. Физическая культура для малышей/ М.: ПРОСВЕЩЕНИЕ, 158 с.</w:t>
      </w:r>
    </w:p>
    <w:p w:rsidR="009447B2" w:rsidRPr="00C12AED" w:rsidRDefault="009447B2" w:rsidP="00C12AE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Игровая деятельность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Губанова Н.Ф. Игровая деятельность в детском саду. Для работы с детьми 2-7 лет. – М.: МОЗАИКА-СИНТЕЗ, 2016. – 128 с.</w:t>
      </w:r>
    </w:p>
    <w:p w:rsidR="009447B2" w:rsidRPr="00C12AED" w:rsidRDefault="009447B2" w:rsidP="00C12A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Губанова Н.Ф. Развитие игровой деятельности. Вторая группа раннего возраста. – М.: МОЗАИКА-СИНТЕЗ, 2016. – 128 с.</w:t>
      </w:r>
    </w:p>
    <w:p w:rsidR="009447B2" w:rsidRPr="00C12AED" w:rsidRDefault="009447B2" w:rsidP="00C12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12A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Перечень средств  обучения воспитания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2909"/>
      </w:tblGrid>
      <w:tr w:rsidR="009447B2" w:rsidRPr="00C12AED" w:rsidTr="00E16D82"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9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9447B2" w:rsidRPr="00C12AED" w:rsidTr="00E16D82">
        <w:trPr>
          <w:trHeight w:val="411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</w:tr>
      <w:tr w:rsidR="009447B2" w:rsidRPr="00C12AED" w:rsidTr="00E16D82">
        <w:trPr>
          <w:trHeight w:val="540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129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-куклы большие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-пупс большой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-игровой модуль «Кухня»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-каталка колесо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-каталка колесо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-каталка бабочка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-кукла малыш большая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-машины разнообразные</w:t>
            </w:r>
          </w:p>
        </w:tc>
      </w:tr>
      <w:tr w:rsidR="009447B2" w:rsidRPr="00C12AED" w:rsidTr="00E16D82">
        <w:trPr>
          <w:trHeight w:val="360"/>
        </w:trPr>
        <w:tc>
          <w:tcPr>
            <w:tcW w:w="98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2-3года</w:t>
            </w:r>
          </w:p>
        </w:tc>
        <w:tc>
          <w:tcPr>
            <w:tcW w:w="12909" w:type="dxa"/>
          </w:tcPr>
          <w:p w:rsidR="00E16D82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-Набор парикмахера 1;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Накидки пелерины для кукол и детей 1; </w:t>
            </w:r>
          </w:p>
          <w:p w:rsidR="00E16D82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большие грузовые, легковые автомобили 4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( куклы в одежде, куклы- младенцы, одежда для кукол);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-Атрибуты для игр «Семья», «Больница», «Транспорт»;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Куклы (основных цветов);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игрушечной посуды;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игровых медицинских принадлежностей;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игровой модуль «Кухня»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-коляски;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дидактические пособия, печатные пособия (картины, плакаты);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-альбомы с предметными карточками «Инструменты», «Посуда», «Одежда»;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-тематические книги;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умывания;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-алгоритм одевания на прогулку;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-оборудование для трудовой деятельности (совки, грабельки, лейки);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-природный и бросовый материал для ручного труда;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-дидактическое пособие «Правила дорожного движения»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-пазлы  «Транспорт»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-Плакаты «Правила поведения детей при пожаре» «Светофор» ;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развитие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45"/>
        <w:gridCol w:w="11"/>
        <w:gridCol w:w="8"/>
        <w:gridCol w:w="12511"/>
      </w:tblGrid>
      <w:tr w:rsidR="009447B2" w:rsidRPr="00C12AED" w:rsidTr="00E16D82">
        <w:trPr>
          <w:trHeight w:val="330"/>
        </w:trPr>
        <w:tc>
          <w:tcPr>
            <w:tcW w:w="1373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9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9447B2" w:rsidRPr="00C12AED" w:rsidTr="00E16D82">
        <w:trPr>
          <w:trHeight w:val="300"/>
        </w:trPr>
        <w:tc>
          <w:tcPr>
            <w:tcW w:w="1373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12519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16D82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крупная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-вкладыши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-муляжи овощей ,фруктов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-пирамидки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-серия демонстрационных картинок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 из серии «краснокамская игрушка»</w:t>
            </w:r>
          </w:p>
        </w:tc>
      </w:tr>
      <w:tr w:rsidR="009447B2" w:rsidRPr="00C12AED" w:rsidTr="00E16D82">
        <w:trPr>
          <w:trHeight w:val="330"/>
        </w:trPr>
        <w:tc>
          <w:tcPr>
            <w:tcW w:w="1373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2519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-шнуровки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16D82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крупная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дидактические игры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-муляжи фруктов и овощей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-календарь природы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 печатные игры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-вкладыши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пирамидки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для действий – игр с песком, водой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конструктора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-игрушки для обыгрывания построек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-пирамидки пластмассовые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-домик для геометрических фигур с фигурками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«Собери домик»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-серия демонстрационных сюжетных тематических картин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шнуровки различного уровня сложности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-наборы плоскостных геометрических фигур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«Во саду ли в огороде»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«Сложи  картинку из 2-х частей»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 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«Дикие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«Кто где живет»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«Оденем куклу на прогулку»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«Времена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д/и «Домашние животные с детенышами»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 Времена года в картинках»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-иллюстрационный материал «Дикие животные», «Домашние животные»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наборы с сюжетными картинками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мелких игрушек для обыгрывания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для игры с песком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«Один - много»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-пособие «Четыре времени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-панно «Времена года»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 и «Что бывает зеленым, синим, красным и жёлтым»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«Угадай цвет»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-игра – вкладыш по геометрическим фигурам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-д/и «Знакомство с цветом , формой, величиной»</w:t>
            </w:r>
          </w:p>
        </w:tc>
      </w:tr>
      <w:tr w:rsidR="009447B2" w:rsidRPr="00C12AED" w:rsidTr="00E16D82">
        <w:trPr>
          <w:trHeight w:val="270"/>
        </w:trPr>
        <w:tc>
          <w:tcPr>
            <w:tcW w:w="13892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Речевое развитие</w:t>
            </w:r>
          </w:p>
        </w:tc>
      </w:tr>
      <w:tr w:rsidR="009447B2" w:rsidRPr="00C12AED" w:rsidTr="00E16D82">
        <w:trPr>
          <w:trHeight w:val="360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1251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к потешкам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-мягкие кубики «мякиши»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-книжки-малышки</w:t>
            </w:r>
          </w:p>
        </w:tc>
      </w:tr>
      <w:tr w:rsidR="009447B2" w:rsidRPr="00C12AED" w:rsidTr="00E16D82">
        <w:trPr>
          <w:trHeight w:val="495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2511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-д/и разрезные картинки «Мой дом»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-Д/и «Половинки»                    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-Д/и «Чей малыш»                    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-Д/и «Угадай, кто кричит»       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 рассказывания сказок: «Курочка Ряба», «Теремок», «Репка», «Три медведя», «Колобок».                                                                        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игры из серии «Кто есть кто?» («Чей малыш?», «Найди маму»)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из серии учись, играя («Кто в домике живёт?»)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лото «Парные картинки»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-комплекты детских книг по темам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-разнообразные виды театров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-ширма настольная</w:t>
            </w:r>
          </w:p>
        </w:tc>
      </w:tr>
      <w:tr w:rsidR="009447B2" w:rsidRPr="00C12AED" w:rsidTr="00E16D82">
        <w:trPr>
          <w:trHeight w:val="330"/>
        </w:trPr>
        <w:tc>
          <w:tcPr>
            <w:tcW w:w="13892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Художественно-эстетические развитие</w:t>
            </w:r>
          </w:p>
        </w:tc>
      </w:tr>
      <w:tr w:rsidR="009447B2" w:rsidRPr="00C12AED" w:rsidTr="00E16D82">
        <w:trPr>
          <w:trHeight w:val="300"/>
        </w:trPr>
        <w:tc>
          <w:tcPr>
            <w:tcW w:w="1362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1253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-погремушки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барабаны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-колокольчики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</w:tc>
      </w:tr>
      <w:tr w:rsidR="009447B2" w:rsidRPr="00C12AED" w:rsidTr="00E16D82">
        <w:trPr>
          <w:trHeight w:val="480"/>
        </w:trPr>
        <w:tc>
          <w:tcPr>
            <w:tcW w:w="1381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2511" w:type="dxa"/>
          </w:tcPr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цветных карандашей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фломастеров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-мелки  восковые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-кисти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-клеенки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-губки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-бумага для рисования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-пластилин</w:t>
            </w:r>
          </w:p>
          <w:p w:rsidR="009447B2" w:rsidRPr="00C12AED" w:rsidRDefault="009447B2" w:rsidP="00C12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-доска для лепки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-салфетки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-салфетки тряпочные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-конструктор строитель крупный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-деревянный конструктор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-шумовые инструменты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-бубен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-гармошка плоскостная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-балайка плоскостная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-кубик музыкальный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-иллюстрации музыкальных инструментов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-театр: «Теремок», «Репка» , «Курочка Ряба»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-звучащие инструменты: металлофон, барабан, погремушки, игрушки пищалки, бубен , молоточки,шумелки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-набор масок</w:t>
            </w:r>
          </w:p>
        </w:tc>
      </w:tr>
      <w:tr w:rsidR="009447B2" w:rsidRPr="00C12AED" w:rsidTr="00E16D82">
        <w:trPr>
          <w:trHeight w:val="254"/>
        </w:trPr>
        <w:tc>
          <w:tcPr>
            <w:tcW w:w="13892" w:type="dxa"/>
            <w:gridSpan w:val="5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</w:tr>
      <w:tr w:rsidR="009447B2" w:rsidRPr="00C12AED" w:rsidTr="00E16D82">
        <w:trPr>
          <w:trHeight w:val="375"/>
        </w:trPr>
        <w:tc>
          <w:tcPr>
            <w:tcW w:w="131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 года</w:t>
            </w:r>
          </w:p>
        </w:tc>
        <w:tc>
          <w:tcPr>
            <w:tcW w:w="12575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массажные коврики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-дорожка для подлезания «Радуга»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-гимнастические палки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-скамейка гимнастическая</w:t>
            </w:r>
          </w:p>
        </w:tc>
      </w:tr>
      <w:tr w:rsidR="009447B2" w:rsidRPr="00C12AED" w:rsidTr="00E16D82">
        <w:trPr>
          <w:trHeight w:val="300"/>
        </w:trPr>
        <w:tc>
          <w:tcPr>
            <w:tcW w:w="1362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253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-лесенка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-горка для скатывания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-дорожки дл развития координации движения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-массажные коврики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-кегли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-мячи разного размера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-корзины, колцебросы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-дуги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--дорожка для подлезания «Радуга»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-кегель –бам(6кегель, мячик)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-лента цветная короткая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плетеные косички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-цветные платочки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-картотека подвижных игр, пальчиковых игр, физкультминуток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-маски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скамейка гимнастическая</w:t>
            </w:r>
          </w:p>
        </w:tc>
      </w:tr>
    </w:tbl>
    <w:p w:rsidR="00E16D82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3.2. </w:t>
      </w: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       (холодный период)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9"/>
        <w:gridCol w:w="2112"/>
        <w:gridCol w:w="2112"/>
        <w:gridCol w:w="2112"/>
        <w:gridCol w:w="2113"/>
        <w:gridCol w:w="2113"/>
      </w:tblGrid>
      <w:tr w:rsidR="009447B2" w:rsidRPr="00C12AED" w:rsidTr="00C12AED">
        <w:tc>
          <w:tcPr>
            <w:tcW w:w="567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1,5 - 3 года</w:t>
            </w:r>
          </w:p>
        </w:tc>
        <w:tc>
          <w:tcPr>
            <w:tcW w:w="8450" w:type="dxa"/>
            <w:gridSpan w:val="4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c>
          <w:tcPr>
            <w:tcW w:w="567" w:type="dxa"/>
            <w:vMerge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Прием, осмотр, игры, дежурства, индивидуальная, групповая работа с детьми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длиельность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0-12 мин.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под.  9.00-9.10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под.  9.15-9.25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9.00-9.25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9.40-10.05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9.35-9.45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9.55-10.05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погулке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под. 9.30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под. 9.45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ч.50 мин.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ч.45 мин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10.55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ч.40 мин.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ч. 45  мин.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Физккультурное занятие на прогулке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11.05-11.15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12.00-12.25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11.15-11.35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11.35-11.50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12.40-12.45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11.50-12.35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12.25-12.50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12.45-13.10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12.35-15.00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ч.25 м.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13.00-15.10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2ч.10м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12.50-15.00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2.ч10м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13.10-15.00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1ч50м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13.15-15.00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1ч45м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Подъем, воздушные, водные процедуры, гимнастика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9447B2" w:rsidRPr="00C12AED" w:rsidTr="00C12AED"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15.15-15.40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</w:tr>
      <w:tr w:rsidR="009447B2" w:rsidRPr="00C12AED" w:rsidTr="00C12AED">
        <w:trPr>
          <w:trHeight w:val="800"/>
        </w:trPr>
        <w:tc>
          <w:tcPr>
            <w:tcW w:w="567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9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16.00-16.10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16.20-16.30</w:t>
            </w: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rPr>
          <w:trHeight w:val="800"/>
        </w:trPr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труд, совместная самостоятельная деятельность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16.30- 19.00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15.50-19.00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15.50-19.00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15.45-19.00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15.45-19.00</w:t>
            </w:r>
          </w:p>
        </w:tc>
      </w:tr>
      <w:tr w:rsidR="009447B2" w:rsidRPr="00C12AED" w:rsidTr="00C12AED">
        <w:trPr>
          <w:trHeight w:val="800"/>
        </w:trPr>
        <w:tc>
          <w:tcPr>
            <w:tcW w:w="56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прогулка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12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13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19.00-20.00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47B2" w:rsidRPr="00C12AED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3.3. Особенности традиционных событий, праздников, мероприятий</w:t>
      </w:r>
    </w:p>
    <w:p w:rsidR="009447B2" w:rsidRPr="00C12AED" w:rsidRDefault="009447B2" w:rsidP="00C12A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обозначены задачи педагога по организации досуга детей для каждой возрастной группы.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1,5 до 2 лет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сюжетным музыкальным играм. Формировать  умение  перевоплощаться при восприятии музыки, которая сопровождает игру. Вызывать радость, чувство удовлетворения от игровых действий. Показывать детям простейшие по содержанию спектакли.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 до 3 лет</w:t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9447B2" w:rsidRPr="00C12AED" w:rsidRDefault="009447B2" w:rsidP="00C12A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традиционных событий, праздников, мероприятий</w:t>
      </w:r>
    </w:p>
    <w:p w:rsidR="009447B2" w:rsidRPr="00C12AED" w:rsidRDefault="009447B2" w:rsidP="00C12A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9"/>
        <w:gridCol w:w="1418"/>
        <w:gridCol w:w="1417"/>
        <w:gridCol w:w="1559"/>
        <w:gridCol w:w="1276"/>
        <w:gridCol w:w="1418"/>
      </w:tblGrid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События, праздники, мероприятия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1,5 до 2 лет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2 до 3 лет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3 до 4 лет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4 до 5 лет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5 до 6 лет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от 6 до 7 лет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Весенний праздник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9447B2" w:rsidRPr="00C12AED" w:rsidTr="000936F1">
        <w:tc>
          <w:tcPr>
            <w:tcW w:w="166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Летний праздник</w:t>
            </w:r>
          </w:p>
        </w:tc>
        <w:tc>
          <w:tcPr>
            <w:tcW w:w="1419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9447B2" w:rsidRPr="000936F1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6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9447B2" w:rsidRPr="00C12AED" w:rsidRDefault="009447B2" w:rsidP="00C12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9447B2" w:rsidRPr="00C12AED" w:rsidRDefault="009447B2" w:rsidP="00C12A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3.4.Особенности организации развивающей предметно-пространственной среды</w:t>
      </w:r>
    </w:p>
    <w:p w:rsidR="009447B2" w:rsidRPr="00C12AED" w:rsidRDefault="009447B2" w:rsidP="00C12AED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показателей качества дошкольного образования является развивающая предметно-пространственная среда (далее – РППС), созданная в соответствии с требованиями ФГОС ДО. </w:t>
      </w:r>
    </w:p>
    <w:p w:rsidR="009447B2" w:rsidRPr="00C12AED" w:rsidRDefault="009447B2" w:rsidP="00C12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ar-SA"/>
        </w:rPr>
        <w:t>РППС в МБДОУ обеспечивает максимальную реализацию образовательного потенциала пространства,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9447B2" w:rsidRPr="00C12AED" w:rsidRDefault="009447B2" w:rsidP="00C12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в 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 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образовательную, развивающую, воспитывающую, стимулирующую, организационную, коммуникативную функции и работает на развитие самостоятельности и самодеятельности ребенка. 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РППС </w:t>
      </w: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>МБДОУ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соответствует принципами, определенными во ФГОС дошкольного образования: 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-полифункциональности: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деятельности.  Например, мягкие модули, которые дети используют в качестве мебели, в сюжетно-ролевых играх, как физкультурное оборудование и т.д.  Стаканчики «непроливайка» - для воды, игр, развития мелкой моторики рук. В центре природы присутствует природный материал, который дети могут использовать в лепке, в сюжетно-ролевых играх, как предметы – заместители. 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трансформируемости: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возможность изменений, позволяющих, по ситуации, вынести на первый план ту или иную функцию пространства.  Центры групп  достаточно мобильны.  Их содержимое можно перемещать в любое место группы. Также имеются различные раздвижные ширмы разных размеров, детская кукольная мебель.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-вариативности: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имеются  материалы, игры, игрушки, оборудование, обеспечивающие свободный выбор детей, отражение гендерного принципа. Материал постоянно обновляется, сменяется, стимулирует познавательную, двигательную, исследовательскую, игровую деятельность. Оформляются выставки, обеспечивающие выполнение задач ООП.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РППС расположены по образовательным областям: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«Социально-коммуникативное развитие»: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сюжетно-ролевой игры, центр дежурства, центр конструирования, центр по правилам дорожного движения, уголок уединения.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«Физическое развитие»: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физического развития, массажные коврики и дорожки.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«Художественно-эстетическое развитие»: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театрализации, музыкальный центр, центр художественного творчества.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«Познавательное развитие»: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«Познание», центр природы, экспериментирования, центр по нравственно-патриотическому воспитанию.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«Речевое развитие»: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речи, книжный уголок.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-насыщенности: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РППС направлена на развитие познавательных интересов детей, является развивающей, соответствует уровню развития детей, их интересов и потребностей. Побуждает взаимодействовать с различными элементами, повышая функциональную активность детей. Является средством реализации творчества, обеспечивает игровую, двигательную, исследовательскую активность воспитанников, экспериментирование с доступными детям материалами. Обеспечивает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доступности: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игровой материал размещен таким образом, чтобы дети могли свободно играть и убирать на место. Для этого имеются стеллажи, шкафы, выдвижные ящики.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безопасности:</w:t>
      </w: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 в группах предусматривает отсутствие острых углов, хорошо закреплена. Игровой материал обеспечивает индивидуальный комфорт каждого ребенка, соответствует возрасту детей и требованиям СанПиНа.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группах созданы условия для психологической  комфортности   детей. Среда эстетически оформлена. Имеется в наличии   информация по проблемам развития детей и их жизнедеятельности в МБДОУ  в родительских уголках. </w:t>
      </w:r>
      <w:r w:rsidRPr="00C1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уголки уединения,  уголки эмоционального развития, которые соответствует возрасту детей.</w:t>
      </w:r>
    </w:p>
    <w:p w:rsidR="009447B2" w:rsidRPr="00C12AED" w:rsidRDefault="009447B2" w:rsidP="00C12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РППС в помещениях и на территории МБДОУ соответствует гигиеническим, педагогическим и эстетическим требованиям.</w:t>
      </w: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6"/>
      </w:tblGrid>
      <w:tr w:rsidR="009447B2" w:rsidRPr="00C12AED" w:rsidTr="00C12AED">
        <w:tc>
          <w:tcPr>
            <w:tcW w:w="1059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1,5-2 года</w:t>
            </w:r>
          </w:p>
        </w:tc>
      </w:tr>
    </w:tbl>
    <w:p w:rsidR="009447B2" w:rsidRPr="00C12AED" w:rsidRDefault="009447B2" w:rsidP="00C12AED">
      <w:pPr>
        <w:shd w:val="clear" w:color="auto" w:fill="E5B8B7" w:themeFill="accent2" w:themeFillTint="6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55"/>
        <w:gridCol w:w="2313"/>
        <w:gridCol w:w="1806"/>
      </w:tblGrid>
      <w:tr w:rsidR="009447B2" w:rsidRPr="00C12AED" w:rsidTr="00C12AED">
        <w:tc>
          <w:tcPr>
            <w:tcW w:w="4122" w:type="dxa"/>
            <w:tcBorders>
              <w:righ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игр -занятий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 в неделю 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 месяц</w:t>
            </w:r>
          </w:p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blPrEx>
          <w:tblLook w:val="0000"/>
        </w:tblPrEx>
        <w:trPr>
          <w:trHeight w:val="255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ориентировки  в окружающем и развитие речи</w:t>
            </w: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447B2" w:rsidRPr="00C12AED" w:rsidTr="00C12AED">
        <w:tblPrEx>
          <w:tblLook w:val="0000"/>
        </w:tblPrEx>
        <w:trPr>
          <w:trHeight w:val="300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345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строительным материалом</w:t>
            </w: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447B2" w:rsidRPr="00C12AED" w:rsidTr="00C12AED">
        <w:tblPrEx>
          <w:tblLook w:val="0000"/>
        </w:tblPrEx>
        <w:trPr>
          <w:trHeight w:val="255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дидактическим материалом</w:t>
            </w: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150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255"/>
        </w:trPr>
        <w:tc>
          <w:tcPr>
            <w:tcW w:w="4122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6" w:type="dxa"/>
          </w:tcPr>
          <w:p w:rsidR="009447B2" w:rsidRPr="00C12AED" w:rsidRDefault="009447B2" w:rsidP="00C12AED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755"/>
        <w:gridCol w:w="12"/>
        <w:gridCol w:w="699"/>
        <w:gridCol w:w="44"/>
        <w:gridCol w:w="610"/>
        <w:gridCol w:w="55"/>
        <w:gridCol w:w="855"/>
        <w:gridCol w:w="39"/>
        <w:gridCol w:w="596"/>
        <w:gridCol w:w="74"/>
        <w:gridCol w:w="709"/>
        <w:gridCol w:w="27"/>
        <w:gridCol w:w="645"/>
        <w:gridCol w:w="36"/>
        <w:gridCol w:w="855"/>
        <w:gridCol w:w="35"/>
        <w:gridCol w:w="634"/>
        <w:gridCol w:w="40"/>
        <w:gridCol w:w="845"/>
        <w:gridCol w:w="10"/>
        <w:gridCol w:w="847"/>
      </w:tblGrid>
      <w:tr w:rsidR="009447B2" w:rsidRPr="00C12AED" w:rsidTr="00C12AED">
        <w:trPr>
          <w:trHeight w:val="1305"/>
        </w:trPr>
        <w:tc>
          <w:tcPr>
            <w:tcW w:w="2802" w:type="dxa"/>
            <w:gridSpan w:val="3"/>
            <w:vMerge w:val="restart"/>
            <w:tcBorders>
              <w:right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rPr>
          <w:trHeight w:val="431"/>
        </w:trPr>
        <w:tc>
          <w:tcPr>
            <w:tcW w:w="2802" w:type="dxa"/>
            <w:gridSpan w:val="3"/>
            <w:vMerge/>
            <w:tcBorders>
              <w:right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2-3года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</w:tcBorders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</w:tr>
      <w:tr w:rsidR="009447B2" w:rsidRPr="00C12AED" w:rsidTr="00C12AED">
        <w:tblPrEx>
          <w:tblLook w:val="0000"/>
        </w:tblPrEx>
        <w:trPr>
          <w:trHeight w:val="180"/>
        </w:trPr>
        <w:tc>
          <w:tcPr>
            <w:tcW w:w="2802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9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количество  занятий  в</w:t>
            </w:r>
          </w:p>
        </w:tc>
      </w:tr>
      <w:tr w:rsidR="009447B2" w:rsidRPr="00C12AED" w:rsidTr="00C12AED">
        <w:tblPrEx>
          <w:tblLook w:val="0000"/>
        </w:tblPrEx>
        <w:trPr>
          <w:trHeight w:val="225"/>
        </w:trPr>
        <w:tc>
          <w:tcPr>
            <w:tcW w:w="103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447B2" w:rsidRPr="00C12AED" w:rsidTr="00C12AED">
        <w:tblPrEx>
          <w:tblLook w:val="0000"/>
        </w:tblPrEx>
        <w:trPr>
          <w:trHeight w:val="465"/>
        </w:trPr>
        <w:tc>
          <w:tcPr>
            <w:tcW w:w="103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7B2" w:rsidRPr="00C12AED" w:rsidTr="00C12AED">
        <w:tblPrEx>
          <w:tblLook w:val="0000"/>
        </w:tblPrEx>
        <w:trPr>
          <w:trHeight w:val="345"/>
        </w:trPr>
        <w:tc>
          <w:tcPr>
            <w:tcW w:w="1035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Позна-ватель-ное разви-тие</w:t>
            </w: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47B2" w:rsidRPr="00C12AED" w:rsidTr="00C12AED">
        <w:tblPrEx>
          <w:tblLook w:val="0000"/>
        </w:tblPrEx>
        <w:trPr>
          <w:trHeight w:val="330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525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47B2" w:rsidRPr="00C12AED" w:rsidTr="00C12AED">
        <w:tblPrEx>
          <w:tblLook w:val="0000"/>
        </w:tblPrEx>
        <w:trPr>
          <w:trHeight w:val="984"/>
        </w:trPr>
        <w:tc>
          <w:tcPr>
            <w:tcW w:w="103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разви-тие</w:t>
            </w:r>
          </w:p>
        </w:tc>
        <w:tc>
          <w:tcPr>
            <w:tcW w:w="176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99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615"/>
        </w:trPr>
        <w:tc>
          <w:tcPr>
            <w:tcW w:w="1035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разви-тие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 в помещении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540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 культура  на улице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447B2" w:rsidRPr="00C12AED" w:rsidTr="00C12AED">
        <w:tblPrEx>
          <w:tblLook w:val="0000"/>
        </w:tblPrEx>
        <w:trPr>
          <w:trHeight w:val="330"/>
        </w:trPr>
        <w:tc>
          <w:tcPr>
            <w:tcW w:w="1035" w:type="dxa"/>
            <w:vMerge w:val="restart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Художественно-эстети-ческое разви-тие</w:t>
            </w: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творчество -лепка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47B2" w:rsidRPr="00C12AED" w:rsidTr="00C12AED">
        <w:tblPrEx>
          <w:tblLook w:val="0000"/>
        </w:tblPrEx>
        <w:trPr>
          <w:trHeight w:val="360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–рисование 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315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</w:t>
            </w: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творчество -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--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47B2" w:rsidRPr="00C12AED" w:rsidTr="00C12AED">
        <w:tblPrEx>
          <w:tblLook w:val="0000"/>
        </w:tblPrEx>
        <w:trPr>
          <w:trHeight w:val="225"/>
        </w:trPr>
        <w:tc>
          <w:tcPr>
            <w:tcW w:w="1035" w:type="dxa"/>
            <w:vMerge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447B2" w:rsidRPr="00C12AED" w:rsidTr="00C12AED">
        <w:tblPrEx>
          <w:tblLook w:val="0000"/>
        </w:tblPrEx>
        <w:trPr>
          <w:trHeight w:val="690"/>
        </w:trPr>
        <w:tc>
          <w:tcPr>
            <w:tcW w:w="2790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ИТОГО</w:t>
            </w:r>
          </w:p>
        </w:tc>
        <w:tc>
          <w:tcPr>
            <w:tcW w:w="755" w:type="dxa"/>
            <w:gridSpan w:val="3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dxa"/>
            <w:shd w:val="clear" w:color="auto" w:fill="E5B8B7" w:themeFill="accent2" w:themeFillTint="66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49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0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6" w:type="dxa"/>
            <w:gridSpan w:val="3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dxa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85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gridSpan w:val="2"/>
          </w:tcPr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</w:tbl>
    <w:p w:rsidR="009447B2" w:rsidRPr="00C12AED" w:rsidRDefault="009447B2" w:rsidP="00C12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447B2" w:rsidRPr="00C12AED" w:rsidSect="00C12AED">
          <w:pgSz w:w="11905" w:h="16837"/>
          <w:pgMar w:top="794" w:right="709" w:bottom="568" w:left="1701" w:header="720" w:footer="720" w:gutter="0"/>
          <w:cols w:space="720"/>
          <w:docGrid w:linePitch="299" w:charSpace="36864"/>
        </w:sect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12A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Календарный учебный график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1177"/>
        <w:gridCol w:w="1503"/>
        <w:gridCol w:w="4558"/>
      </w:tblGrid>
      <w:tr w:rsidR="009447B2" w:rsidRPr="00C12AED" w:rsidTr="00C12AED">
        <w:trPr>
          <w:trHeight w:val="4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5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9447B2" w:rsidRPr="00C12AED" w:rsidTr="00C12AED">
        <w:trPr>
          <w:trHeight w:val="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9447B2" w:rsidRPr="00C12AED" w:rsidTr="00C12AED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 часов в день (с 6.30 до 17.00 часов)</w:t>
            </w:r>
          </w:p>
        </w:tc>
      </w:tr>
      <w:tr w:rsidR="009447B2" w:rsidRPr="00C12AED" w:rsidTr="00C12AED">
        <w:trPr>
          <w:trHeight w:val="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Нерабочие дни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9447B2" w:rsidRPr="00C12AED" w:rsidTr="00C12AED">
        <w:trPr>
          <w:trHeight w:val="12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Продолжительность учебного года</w:t>
            </w:r>
          </w:p>
        </w:tc>
      </w:tr>
      <w:tr w:rsidR="009447B2" w:rsidRPr="00C12AED" w:rsidTr="00C12AED">
        <w:trPr>
          <w:trHeight w:val="11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 недель</w:t>
            </w:r>
          </w:p>
        </w:tc>
      </w:tr>
      <w:tr w:rsidR="009447B2" w:rsidRPr="00C12AED" w:rsidTr="00C12AED">
        <w:trPr>
          <w:trHeight w:val="87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01.09.по 31.12.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9447B2" w:rsidRPr="00C12AED" w:rsidTr="00C12AED">
        <w:trPr>
          <w:trHeight w:val="12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II полугодие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09.01. по 31.05.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</w:tr>
    </w:tbl>
    <w:p w:rsidR="009447B2" w:rsidRPr="00C12AED" w:rsidRDefault="009447B2" w:rsidP="00C12AED">
      <w:pPr>
        <w:tabs>
          <w:tab w:val="left" w:pos="622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Каникулярное время, праздничные (нерабочие) дни</w:t>
      </w:r>
    </w:p>
    <w:tbl>
      <w:tblPr>
        <w:tblpPr w:leftFromText="180" w:rightFromText="180" w:bottomFromText="200" w:vertAnchor="text" w:horzAnchor="margin" w:tblpXSpec="center" w:tblpY="1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3453"/>
        <w:gridCol w:w="3015"/>
      </w:tblGrid>
      <w:tr w:rsidR="009447B2" w:rsidRPr="00C12AED" w:rsidTr="00C12AED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9447B2" w:rsidRPr="00C12AED" w:rsidTr="00C12AED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 – 08.01.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9447B2" w:rsidRPr="00C12AED" w:rsidTr="00C12AED">
        <w:trPr>
          <w:trHeight w:val="7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Летние каникулы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 – 31.08.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9447B2" w:rsidRPr="00C12AED" w:rsidTr="00C12AED">
        <w:trPr>
          <w:trHeight w:val="8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Праздничные дни</w:t>
            </w:r>
          </w:p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статье 112 Трудового кодекса РФ нерабочими праздничными днями являются: </w:t>
            </w:r>
          </w:p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B2" w:rsidRPr="00C12AED" w:rsidTr="00C12AED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народного единства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4 ноября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 день</w:t>
            </w:r>
          </w:p>
        </w:tc>
      </w:tr>
      <w:tr w:rsidR="009447B2" w:rsidRPr="00C12AED" w:rsidTr="00C12AED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Новогодние праздники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 – 8 января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 дней</w:t>
            </w:r>
          </w:p>
        </w:tc>
      </w:tr>
      <w:tr w:rsidR="009447B2" w:rsidRPr="00C12AED" w:rsidTr="00C12AED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защитника Отечества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23  февраля 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9447B2" w:rsidRPr="00C12AED" w:rsidTr="00C12AED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Международный женский день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8 </w:t>
            </w:r>
            <w:r w:rsidR="00A5563E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1день</w:t>
            </w:r>
          </w:p>
        </w:tc>
      </w:tr>
      <w:tr w:rsidR="009447B2" w:rsidRPr="00C12AED" w:rsidTr="00C12AED">
        <w:trPr>
          <w:trHeight w:val="8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Праздник Весны и Труда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1 </w:t>
            </w:r>
            <w:r w:rsidR="00A5563E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9447B2" w:rsidRPr="00C12AED" w:rsidTr="00C12AED">
        <w:trPr>
          <w:trHeight w:val="10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Победы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 </w:t>
            </w:r>
            <w:r w:rsidR="00A5563E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</w:tr>
      <w:tr w:rsidR="009447B2" w:rsidRPr="00C12AED" w:rsidTr="00C12AED">
        <w:trPr>
          <w:trHeight w:val="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День России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       1</w:t>
            </w:r>
            <w:r w:rsidR="00A5563E"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июня</w:t>
            </w: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B2" w:rsidRPr="00C12AED" w:rsidRDefault="009447B2" w:rsidP="00C12AED">
            <w:pPr>
              <w:widowControl w:val="0"/>
              <w:shd w:val="clear" w:color="auto" w:fill="FFFFFF"/>
              <w:spacing w:after="0" w:line="240" w:lineRule="auto"/>
              <w:ind w:hanging="3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B2" w:rsidRPr="00C12AED" w:rsidRDefault="009447B2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AB3" w:rsidRPr="00C12AED" w:rsidRDefault="00C11AB3" w:rsidP="00C1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AB3" w:rsidRPr="00C12AED" w:rsidSect="00C1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18" w:rsidRDefault="00D92318" w:rsidP="002E36D2">
      <w:pPr>
        <w:spacing w:after="0" w:line="240" w:lineRule="auto"/>
      </w:pPr>
      <w:r>
        <w:separator/>
      </w:r>
    </w:p>
  </w:endnote>
  <w:endnote w:type="continuationSeparator" w:id="1">
    <w:p w:rsidR="00D92318" w:rsidRDefault="00D92318" w:rsidP="002E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CA" w:rsidRDefault="003B1BA9">
    <w:pPr>
      <w:pStyle w:val="af"/>
      <w:jc w:val="center"/>
    </w:pPr>
    <w:fldSimple w:instr="PAGE   \* MERGEFORMAT">
      <w:r w:rsidR="00687774">
        <w:rPr>
          <w:noProof/>
        </w:rPr>
        <w:t>2</w:t>
      </w:r>
    </w:fldSimple>
  </w:p>
  <w:p w:rsidR="004D1DCA" w:rsidRDefault="004D1DC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CA" w:rsidRDefault="003B1BA9">
    <w:pPr>
      <w:pStyle w:val="af"/>
      <w:jc w:val="right"/>
    </w:pPr>
    <w:fldSimple w:instr=" PAGE   \* MERGEFORMAT ">
      <w:r w:rsidR="00687774">
        <w:rPr>
          <w:noProof/>
        </w:rPr>
        <w:t>1</w:t>
      </w:r>
    </w:fldSimple>
  </w:p>
  <w:p w:rsidR="004D1DCA" w:rsidRDefault="004D1DC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18" w:rsidRDefault="00D92318" w:rsidP="002E36D2">
      <w:pPr>
        <w:spacing w:after="0" w:line="240" w:lineRule="auto"/>
      </w:pPr>
      <w:r>
        <w:separator/>
      </w:r>
    </w:p>
  </w:footnote>
  <w:footnote w:type="continuationSeparator" w:id="1">
    <w:p w:rsidR="00D92318" w:rsidRDefault="00D92318" w:rsidP="002E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6"/>
    <w:multiLevelType w:val="hybridMultilevel"/>
    <w:tmpl w:val="4AD084E8"/>
    <w:lvl w:ilvl="0" w:tplc="FFFFFFFF">
      <w:start w:val="1"/>
      <w:numFmt w:val="bullet"/>
      <w:lvlText w:val="№"/>
      <w:lvlJc w:val="left"/>
      <w:pPr>
        <w:ind w:left="2127" w:firstLine="0"/>
      </w:pPr>
    </w:lvl>
    <w:lvl w:ilvl="1" w:tplc="FFFFFFFF">
      <w:start w:val="1"/>
      <w:numFmt w:val="bullet"/>
      <w:lvlText w:val="-"/>
      <w:lvlJc w:val="left"/>
      <w:pPr>
        <w:ind w:left="2127" w:firstLine="0"/>
      </w:pPr>
    </w:lvl>
    <w:lvl w:ilvl="2" w:tplc="FFFFFFFF">
      <w:start w:val="1"/>
      <w:numFmt w:val="bullet"/>
      <w:lvlText w:val="-"/>
      <w:lvlJc w:val="left"/>
      <w:pPr>
        <w:ind w:left="2127" w:firstLine="0"/>
      </w:pPr>
    </w:lvl>
    <w:lvl w:ilvl="3" w:tplc="FFFFFFFF">
      <w:start w:val="1"/>
      <w:numFmt w:val="bullet"/>
      <w:lvlText w:val=""/>
      <w:lvlJc w:val="left"/>
      <w:pPr>
        <w:ind w:left="2127" w:firstLine="0"/>
      </w:pPr>
    </w:lvl>
    <w:lvl w:ilvl="4" w:tplc="FFFFFFFF">
      <w:start w:val="1"/>
      <w:numFmt w:val="bullet"/>
      <w:lvlText w:val=""/>
      <w:lvlJc w:val="left"/>
      <w:pPr>
        <w:ind w:left="2127" w:firstLine="0"/>
      </w:pPr>
    </w:lvl>
    <w:lvl w:ilvl="5" w:tplc="FFFFFFFF">
      <w:start w:val="1"/>
      <w:numFmt w:val="bullet"/>
      <w:lvlText w:val=""/>
      <w:lvlJc w:val="left"/>
      <w:pPr>
        <w:ind w:left="2127" w:firstLine="0"/>
      </w:pPr>
    </w:lvl>
    <w:lvl w:ilvl="6" w:tplc="FFFFFFFF">
      <w:start w:val="1"/>
      <w:numFmt w:val="bullet"/>
      <w:lvlText w:val=""/>
      <w:lvlJc w:val="left"/>
      <w:pPr>
        <w:ind w:left="2127" w:firstLine="0"/>
      </w:pPr>
    </w:lvl>
    <w:lvl w:ilvl="7" w:tplc="FFFFFFFF">
      <w:start w:val="1"/>
      <w:numFmt w:val="bullet"/>
      <w:lvlText w:val=""/>
      <w:lvlJc w:val="left"/>
      <w:pPr>
        <w:ind w:left="2127" w:firstLine="0"/>
      </w:pPr>
    </w:lvl>
    <w:lvl w:ilvl="8" w:tplc="FFFFFFFF">
      <w:start w:val="1"/>
      <w:numFmt w:val="bullet"/>
      <w:lvlText w:val=""/>
      <w:lvlJc w:val="left"/>
      <w:pPr>
        <w:ind w:left="2127" w:firstLine="0"/>
      </w:pPr>
    </w:lvl>
  </w:abstractNum>
  <w:abstractNum w:abstractNumId="2">
    <w:nsid w:val="00000007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4">
    <w:nsid w:val="01BD6701"/>
    <w:multiLevelType w:val="hybridMultilevel"/>
    <w:tmpl w:val="C886766E"/>
    <w:lvl w:ilvl="0" w:tplc="093478CA">
      <w:start w:val="1"/>
      <w:numFmt w:val="decimal"/>
      <w:lvlText w:val="%1)"/>
      <w:lvlJc w:val="left"/>
      <w:pPr>
        <w:tabs>
          <w:tab w:val="num" w:pos="116"/>
        </w:tabs>
        <w:ind w:left="210" w:firstLine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5">
    <w:nsid w:val="05B3579C"/>
    <w:multiLevelType w:val="multilevel"/>
    <w:tmpl w:val="64F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54DA1"/>
    <w:multiLevelType w:val="hybridMultilevel"/>
    <w:tmpl w:val="9A48642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A0CD0"/>
    <w:multiLevelType w:val="hybridMultilevel"/>
    <w:tmpl w:val="6A944EE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70AC8"/>
    <w:multiLevelType w:val="hybridMultilevel"/>
    <w:tmpl w:val="85CA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C716B"/>
    <w:multiLevelType w:val="hybridMultilevel"/>
    <w:tmpl w:val="E5489514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05886"/>
    <w:multiLevelType w:val="hybridMultilevel"/>
    <w:tmpl w:val="BA9EAF4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84BFF"/>
    <w:multiLevelType w:val="hybridMultilevel"/>
    <w:tmpl w:val="9A6EFE16"/>
    <w:lvl w:ilvl="0" w:tplc="2D98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00B4F"/>
    <w:multiLevelType w:val="hybridMultilevel"/>
    <w:tmpl w:val="EF149CAC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74A9"/>
    <w:multiLevelType w:val="multilevel"/>
    <w:tmpl w:val="AC52355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D16814"/>
    <w:multiLevelType w:val="hybridMultilevel"/>
    <w:tmpl w:val="1FBA879C"/>
    <w:lvl w:ilvl="0" w:tplc="112077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2C0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CD5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63E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81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4E5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0C9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6D2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6B2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F5E100D"/>
    <w:multiLevelType w:val="hybridMultilevel"/>
    <w:tmpl w:val="F23E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4C4D"/>
    <w:multiLevelType w:val="multilevel"/>
    <w:tmpl w:val="72C09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7C77FB"/>
    <w:multiLevelType w:val="hybridMultilevel"/>
    <w:tmpl w:val="4AD2ABE6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3B71263A"/>
    <w:multiLevelType w:val="hybridMultilevel"/>
    <w:tmpl w:val="53BCA2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83183"/>
    <w:multiLevelType w:val="hybridMultilevel"/>
    <w:tmpl w:val="600AD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1C48"/>
    <w:multiLevelType w:val="hybridMultilevel"/>
    <w:tmpl w:val="7F3C9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B488F"/>
    <w:multiLevelType w:val="hybridMultilevel"/>
    <w:tmpl w:val="0010DCF0"/>
    <w:lvl w:ilvl="0" w:tplc="A54CF48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/>
        <w:iCs/>
        <w:sz w:val="22"/>
        <w:szCs w:val="22"/>
      </w:rPr>
    </w:lvl>
    <w:lvl w:ilvl="1" w:tplc="C6F2ACE6">
      <w:start w:val="1"/>
      <w:numFmt w:val="upperRoman"/>
      <w:lvlText w:val="%2.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5153"/>
    <w:multiLevelType w:val="hybridMultilevel"/>
    <w:tmpl w:val="A442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805E03"/>
    <w:multiLevelType w:val="multilevel"/>
    <w:tmpl w:val="D9EC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7355F"/>
    <w:multiLevelType w:val="hybridMultilevel"/>
    <w:tmpl w:val="2388637C"/>
    <w:lvl w:ilvl="0" w:tplc="093478CA">
      <w:start w:val="1"/>
      <w:numFmt w:val="decimal"/>
      <w:lvlText w:val="%1)"/>
      <w:lvlJc w:val="left"/>
      <w:pPr>
        <w:tabs>
          <w:tab w:val="num" w:pos="76"/>
        </w:tabs>
        <w:ind w:left="170" w:firstLine="510"/>
      </w:pPr>
      <w:rPr>
        <w:rFonts w:cs="Times New Roman" w:hint="default"/>
      </w:rPr>
    </w:lvl>
    <w:lvl w:ilvl="1" w:tplc="093478CA">
      <w:start w:val="1"/>
      <w:numFmt w:val="decimal"/>
      <w:lvlText w:val="%2)"/>
      <w:lvlJc w:val="left"/>
      <w:pPr>
        <w:tabs>
          <w:tab w:val="num" w:pos="76"/>
        </w:tabs>
        <w:ind w:left="170" w:firstLine="5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2C7EDB"/>
    <w:multiLevelType w:val="hybridMultilevel"/>
    <w:tmpl w:val="D2128232"/>
    <w:lvl w:ilvl="0" w:tplc="A74A52E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8424060"/>
    <w:multiLevelType w:val="hybridMultilevel"/>
    <w:tmpl w:val="C7C460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CA3427B"/>
    <w:multiLevelType w:val="hybridMultilevel"/>
    <w:tmpl w:val="21E827EE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E1CDA"/>
    <w:multiLevelType w:val="multilevel"/>
    <w:tmpl w:val="3326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97D94"/>
    <w:multiLevelType w:val="multilevel"/>
    <w:tmpl w:val="B88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E6123"/>
    <w:multiLevelType w:val="hybridMultilevel"/>
    <w:tmpl w:val="8196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F127C"/>
    <w:multiLevelType w:val="hybridMultilevel"/>
    <w:tmpl w:val="92E60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D4B64"/>
    <w:multiLevelType w:val="multilevel"/>
    <w:tmpl w:val="228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DC422F"/>
    <w:multiLevelType w:val="hybridMultilevel"/>
    <w:tmpl w:val="7360C7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5113E7"/>
    <w:multiLevelType w:val="multilevel"/>
    <w:tmpl w:val="8410BC8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0"/>
  </w:num>
  <w:num w:numId="6">
    <w:abstractNumId w:val="35"/>
  </w:num>
  <w:num w:numId="7">
    <w:abstractNumId w:val="27"/>
  </w:num>
  <w:num w:numId="8">
    <w:abstractNumId w:val="20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33"/>
  </w:num>
  <w:num w:numId="17">
    <w:abstractNumId w:val="9"/>
  </w:num>
  <w:num w:numId="18">
    <w:abstractNumId w:val="31"/>
  </w:num>
  <w:num w:numId="19">
    <w:abstractNumId w:val="23"/>
  </w:num>
  <w:num w:numId="20">
    <w:abstractNumId w:val="6"/>
  </w:num>
  <w:num w:numId="21">
    <w:abstractNumId w:val="29"/>
  </w:num>
  <w:num w:numId="22">
    <w:abstractNumId w:val="28"/>
  </w:num>
  <w:num w:numId="23">
    <w:abstractNumId w:val="18"/>
  </w:num>
  <w:num w:numId="24">
    <w:abstractNumId w:val="34"/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  <w:num w:numId="33">
    <w:abstractNumId w:val="17"/>
  </w:num>
  <w:num w:numId="34">
    <w:abstractNumId w:val="14"/>
  </w:num>
  <w:num w:numId="35">
    <w:abstractNumId w:val="38"/>
  </w:num>
  <w:num w:numId="36">
    <w:abstractNumId w:val="32"/>
  </w:num>
  <w:num w:numId="37">
    <w:abstractNumId w:val="15"/>
  </w:num>
  <w:num w:numId="38">
    <w:abstractNumId w:val="5"/>
  </w:num>
  <w:num w:numId="39">
    <w:abstractNumId w:val="2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B2"/>
    <w:rsid w:val="00076639"/>
    <w:rsid w:val="000936F1"/>
    <w:rsid w:val="00122239"/>
    <w:rsid w:val="00211ED8"/>
    <w:rsid w:val="00213859"/>
    <w:rsid w:val="002E36D2"/>
    <w:rsid w:val="00316043"/>
    <w:rsid w:val="003B1BA9"/>
    <w:rsid w:val="004D1DCA"/>
    <w:rsid w:val="00643BBE"/>
    <w:rsid w:val="00662EEC"/>
    <w:rsid w:val="00687774"/>
    <w:rsid w:val="00816351"/>
    <w:rsid w:val="00822177"/>
    <w:rsid w:val="009447B2"/>
    <w:rsid w:val="00A5563E"/>
    <w:rsid w:val="00AF06BF"/>
    <w:rsid w:val="00B21646"/>
    <w:rsid w:val="00C11AB3"/>
    <w:rsid w:val="00C12AED"/>
    <w:rsid w:val="00D92318"/>
    <w:rsid w:val="00E16D82"/>
    <w:rsid w:val="00F2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B2"/>
  </w:style>
  <w:style w:type="paragraph" w:styleId="1">
    <w:name w:val="heading 1"/>
    <w:basedOn w:val="a"/>
    <w:next w:val="a"/>
    <w:link w:val="10"/>
    <w:uiPriority w:val="99"/>
    <w:qFormat/>
    <w:rsid w:val="009447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447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447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447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47B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447B2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447B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447B2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447B2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7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447B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447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447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447B2"/>
    <w:rPr>
      <w:rFonts w:ascii="Cambria" w:eastAsia="Times New Roman" w:hAnsi="Cambria" w:cs="Cambria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47B2"/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47B2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47B2"/>
    <w:rPr>
      <w:rFonts w:ascii="Cambria" w:eastAsia="Times New Roman" w:hAnsi="Cambria" w:cs="Cambria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47B2"/>
    <w:rPr>
      <w:rFonts w:ascii="Cambria" w:eastAsia="Times New Roman" w:hAnsi="Cambria" w:cs="Cambria"/>
    </w:rPr>
  </w:style>
  <w:style w:type="table" w:styleId="a3">
    <w:name w:val="Table Grid"/>
    <w:basedOn w:val="a1"/>
    <w:uiPriority w:val="59"/>
    <w:rsid w:val="009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47B2"/>
  </w:style>
  <w:style w:type="paragraph" w:styleId="a4">
    <w:name w:val="List Paragraph"/>
    <w:basedOn w:val="a"/>
    <w:qFormat/>
    <w:rsid w:val="009447B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51">
    <w:name w:val="Заголовок №5_"/>
    <w:link w:val="510"/>
    <w:uiPriority w:val="99"/>
    <w:locked/>
    <w:rsid w:val="009447B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9447B2"/>
    <w:pPr>
      <w:shd w:val="clear" w:color="auto" w:fill="FFFFFF"/>
      <w:spacing w:after="0" w:line="283" w:lineRule="exact"/>
      <w:ind w:hanging="500"/>
      <w:jc w:val="both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Без интервала Знак"/>
    <w:link w:val="a6"/>
    <w:uiPriority w:val="99"/>
    <w:locked/>
    <w:rsid w:val="009447B2"/>
  </w:style>
  <w:style w:type="paragraph" w:styleId="a6">
    <w:name w:val="No Spacing"/>
    <w:link w:val="a5"/>
    <w:uiPriority w:val="99"/>
    <w:qFormat/>
    <w:rsid w:val="009447B2"/>
    <w:pPr>
      <w:spacing w:after="0" w:line="240" w:lineRule="auto"/>
    </w:pPr>
  </w:style>
  <w:style w:type="paragraph" w:styleId="a7">
    <w:name w:val="Body Text"/>
    <w:basedOn w:val="a"/>
    <w:link w:val="a8"/>
    <w:unhideWhenUsed/>
    <w:qFormat/>
    <w:rsid w:val="009447B2"/>
    <w:pPr>
      <w:shd w:val="clear" w:color="auto" w:fill="FFFFFF"/>
      <w:spacing w:after="0" w:line="240" w:lineRule="atLeast"/>
      <w:ind w:hanging="480"/>
      <w:jc w:val="righ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rsid w:val="009447B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44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uiPriority w:val="99"/>
    <w:rsid w:val="009447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Полужирный"/>
    <w:rsid w:val="009447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100">
    <w:name w:val="Заголовок №510"/>
    <w:uiPriority w:val="99"/>
    <w:rsid w:val="009447B2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styleId="a9">
    <w:name w:val="Subtle Emphasis"/>
    <w:uiPriority w:val="99"/>
    <w:qFormat/>
    <w:rsid w:val="009447B2"/>
    <w:rPr>
      <w:i/>
      <w:iCs/>
      <w:color w:val="404040"/>
    </w:rPr>
  </w:style>
  <w:style w:type="paragraph" w:customStyle="1" w:styleId="Default">
    <w:name w:val="Default"/>
    <w:uiPriority w:val="99"/>
    <w:rsid w:val="00944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9447B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b">
    <w:name w:val="Заголовок таблицы"/>
    <w:basedOn w:val="aa"/>
    <w:rsid w:val="009447B2"/>
    <w:pPr>
      <w:jc w:val="center"/>
    </w:pPr>
    <w:rPr>
      <w:b/>
      <w:bCs/>
      <w:i/>
      <w:iCs/>
    </w:rPr>
  </w:style>
  <w:style w:type="paragraph" w:customStyle="1" w:styleId="c1">
    <w:name w:val="c1"/>
    <w:basedOn w:val="a"/>
    <w:rsid w:val="009447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447B2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944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447B2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44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447B2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47B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7B2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fontstyle01">
    <w:name w:val="fontstyle01"/>
    <w:rsid w:val="009447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Normal (Web)"/>
    <w:aliases w:val="Обычный (Web),Знак Знак1"/>
    <w:basedOn w:val="a"/>
    <w:link w:val="af4"/>
    <w:uiPriority w:val="99"/>
    <w:unhideWhenUsed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Обычный (Web) Знак,Знак Знак1 Знак"/>
    <w:link w:val="af3"/>
    <w:uiPriority w:val="99"/>
    <w:locked/>
    <w:rsid w:val="009447B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9447B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9447B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9447B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9447B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rsid w:val="009447B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9447B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9447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link w:val="13"/>
    <w:locked/>
    <w:rsid w:val="009447B2"/>
    <w:rPr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9447B2"/>
    <w:pPr>
      <w:spacing w:after="0" w:line="240" w:lineRule="auto"/>
    </w:pPr>
    <w:rPr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447B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7B2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23">
    <w:name w:val="Заголовок №2_"/>
    <w:link w:val="24"/>
    <w:rsid w:val="009447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9447B2"/>
    <w:pPr>
      <w:widowControl w:val="0"/>
      <w:shd w:val="clear" w:color="auto" w:fill="FFFFFF"/>
      <w:spacing w:after="0" w:line="51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5">
    <w:name w:val="Основной текст (2) + Полужирный"/>
    <w:rsid w:val="00944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9447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9447B2"/>
    <w:pPr>
      <w:widowControl w:val="0"/>
      <w:shd w:val="clear" w:color="auto" w:fill="FFFFFF"/>
      <w:spacing w:before="180" w:after="0" w:line="31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64">
    <w:name w:val="Основной текст (6) + Не полужирный"/>
    <w:rsid w:val="009447B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44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5">
    <w:name w:val="Strong"/>
    <w:qFormat/>
    <w:rsid w:val="009447B2"/>
    <w:rPr>
      <w:b/>
      <w:bCs/>
    </w:rPr>
  </w:style>
  <w:style w:type="paragraph" w:customStyle="1" w:styleId="14">
    <w:name w:val="Абзац списка1"/>
    <w:basedOn w:val="a"/>
    <w:uiPriority w:val="99"/>
    <w:rsid w:val="009447B2"/>
    <w:pPr>
      <w:ind w:left="720"/>
    </w:pPr>
    <w:rPr>
      <w:rFonts w:ascii="Calibri" w:eastAsia="Times New Roman" w:hAnsi="Calibri" w:cs="Calibri"/>
    </w:rPr>
  </w:style>
  <w:style w:type="table" w:customStyle="1" w:styleId="41">
    <w:name w:val="Сетка таблицы4"/>
    <w:basedOn w:val="a1"/>
    <w:next w:val="a3"/>
    <w:uiPriority w:val="59"/>
    <w:rsid w:val="009447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447B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447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7">
    <w:name w:val="Font Style207"/>
    <w:uiPriority w:val="99"/>
    <w:rsid w:val="009447B2"/>
    <w:rPr>
      <w:rFonts w:ascii="Century Schoolbook" w:hAnsi="Century Schoolbook"/>
      <w:sz w:val="18"/>
    </w:rPr>
  </w:style>
  <w:style w:type="paragraph" w:customStyle="1" w:styleId="Style5">
    <w:name w:val="Style5"/>
    <w:basedOn w:val="a"/>
    <w:rsid w:val="009447B2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9447B2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BODY">
    <w:name w:val="BODY"/>
    <w:basedOn w:val="a"/>
    <w:uiPriority w:val="99"/>
    <w:rsid w:val="009447B2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9447B2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9447B2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9447B2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447B2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9447B2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447B2"/>
    <w:rPr>
      <w:rFonts w:ascii="Tahoma" w:hAnsi="Tahoma"/>
      <w:b/>
      <w:spacing w:val="-10"/>
      <w:sz w:val="18"/>
    </w:rPr>
  </w:style>
  <w:style w:type="paragraph" w:styleId="26">
    <w:name w:val="Body Text 2"/>
    <w:basedOn w:val="a"/>
    <w:link w:val="27"/>
    <w:uiPriority w:val="99"/>
    <w:rsid w:val="009447B2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447B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9447B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447B2"/>
    <w:rPr>
      <w:rFonts w:ascii="Calibri" w:eastAsia="Calibri" w:hAnsi="Calibri" w:cs="Times New Roman"/>
    </w:rPr>
  </w:style>
  <w:style w:type="paragraph" w:styleId="af8">
    <w:name w:val="Title"/>
    <w:basedOn w:val="a"/>
    <w:link w:val="af9"/>
    <w:uiPriority w:val="99"/>
    <w:qFormat/>
    <w:rsid w:val="009447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944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7B2"/>
  </w:style>
  <w:style w:type="table" w:customStyle="1" w:styleId="52">
    <w:name w:val="Сетка таблицы5"/>
    <w:basedOn w:val="a1"/>
    <w:next w:val="a3"/>
    <w:uiPriority w:val="59"/>
    <w:rsid w:val="009447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9447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9447B2"/>
    <w:rPr>
      <w:rFonts w:cs="Times New Roman"/>
    </w:rPr>
  </w:style>
  <w:style w:type="table" w:customStyle="1" w:styleId="110">
    <w:name w:val="Сетка таблицы11"/>
    <w:basedOn w:val="a1"/>
    <w:next w:val="a3"/>
    <w:uiPriority w:val="59"/>
    <w:rsid w:val="009447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447B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2">
    <w:name w:val="c2"/>
    <w:uiPriority w:val="99"/>
    <w:rsid w:val="009447B2"/>
  </w:style>
  <w:style w:type="character" w:customStyle="1" w:styleId="c2c11">
    <w:name w:val="c2 c11"/>
    <w:uiPriority w:val="99"/>
    <w:rsid w:val="009447B2"/>
  </w:style>
  <w:style w:type="paragraph" w:customStyle="1" w:styleId="c27c49">
    <w:name w:val="c27 c49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00"/>
    <w:uiPriority w:val="99"/>
    <w:locked/>
    <w:rsid w:val="009447B2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00">
    <w:name w:val="Основной текст10"/>
    <w:basedOn w:val="a"/>
    <w:link w:val="afb"/>
    <w:uiPriority w:val="99"/>
    <w:rsid w:val="009447B2"/>
    <w:pPr>
      <w:shd w:val="clear" w:color="auto" w:fill="FFFFFF"/>
      <w:spacing w:after="0" w:line="318" w:lineRule="exact"/>
      <w:ind w:hanging="740"/>
    </w:pPr>
    <w:rPr>
      <w:rFonts w:ascii="Times New Roman" w:hAnsi="Times New Roman"/>
      <w:sz w:val="31"/>
      <w:szCs w:val="31"/>
    </w:rPr>
  </w:style>
  <w:style w:type="character" w:customStyle="1" w:styleId="220">
    <w:name w:val="Основной текст (22)_"/>
    <w:link w:val="221"/>
    <w:uiPriority w:val="99"/>
    <w:locked/>
    <w:rsid w:val="009447B2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9447B2"/>
    <w:pPr>
      <w:shd w:val="clear" w:color="auto" w:fill="FFFFFF"/>
      <w:spacing w:after="0" w:line="240" w:lineRule="atLeast"/>
    </w:pPr>
    <w:rPr>
      <w:rFonts w:ascii="Times New Roman" w:hAnsi="Times New Roman"/>
      <w:sz w:val="33"/>
      <w:szCs w:val="33"/>
    </w:rPr>
  </w:style>
  <w:style w:type="character" w:customStyle="1" w:styleId="name">
    <w:name w:val="name"/>
    <w:basedOn w:val="a0"/>
    <w:uiPriority w:val="99"/>
    <w:rsid w:val="009447B2"/>
  </w:style>
  <w:style w:type="character" w:customStyle="1" w:styleId="81">
    <w:name w:val="Основной текст (8)_"/>
    <w:link w:val="82"/>
    <w:uiPriority w:val="99"/>
    <w:locked/>
    <w:rsid w:val="009447B2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447B2"/>
    <w:pPr>
      <w:shd w:val="clear" w:color="auto" w:fill="FFFFFF"/>
      <w:spacing w:before="720" w:after="0" w:line="814" w:lineRule="exact"/>
      <w:ind w:hanging="280"/>
    </w:pPr>
    <w:rPr>
      <w:rFonts w:ascii="Times New Roman" w:hAnsi="Times New Roman"/>
      <w:sz w:val="31"/>
      <w:szCs w:val="31"/>
    </w:rPr>
  </w:style>
  <w:style w:type="character" w:customStyle="1" w:styleId="afc">
    <w:name w:val="Основной текст + Полужирный"/>
    <w:uiPriority w:val="99"/>
    <w:rsid w:val="009447B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83">
    <w:name w:val="Основной текст (8) + Не полужирный"/>
    <w:uiPriority w:val="99"/>
    <w:rsid w:val="009447B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fd">
    <w:name w:val="Текст сноски Знак"/>
    <w:link w:val="afe"/>
    <w:uiPriority w:val="99"/>
    <w:semiHidden/>
    <w:locked/>
    <w:rsid w:val="009447B2"/>
    <w:rPr>
      <w:rFonts w:cs="Calibri"/>
    </w:rPr>
  </w:style>
  <w:style w:type="paragraph" w:styleId="afe">
    <w:name w:val="footnote text"/>
    <w:basedOn w:val="a"/>
    <w:link w:val="afd"/>
    <w:uiPriority w:val="99"/>
    <w:semiHidden/>
    <w:rsid w:val="009447B2"/>
    <w:rPr>
      <w:rFonts w:cs="Calibri"/>
    </w:rPr>
  </w:style>
  <w:style w:type="character" w:customStyle="1" w:styleId="15">
    <w:name w:val="Текст сноски Знак1"/>
    <w:basedOn w:val="a0"/>
    <w:link w:val="afe"/>
    <w:uiPriority w:val="99"/>
    <w:semiHidden/>
    <w:rsid w:val="009447B2"/>
    <w:rPr>
      <w:sz w:val="20"/>
      <w:szCs w:val="20"/>
    </w:rPr>
  </w:style>
  <w:style w:type="paragraph" w:customStyle="1" w:styleId="aff">
    <w:name w:val="Основной"/>
    <w:basedOn w:val="a"/>
    <w:uiPriority w:val="99"/>
    <w:rsid w:val="009447B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0">
    <w:name w:val="Subtitle"/>
    <w:basedOn w:val="a"/>
    <w:next w:val="a"/>
    <w:link w:val="aff1"/>
    <w:uiPriority w:val="99"/>
    <w:qFormat/>
    <w:rsid w:val="009447B2"/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99"/>
    <w:rsid w:val="009447B2"/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9"/>
    <w:uiPriority w:val="99"/>
    <w:semiHidden/>
    <w:locked/>
    <w:rsid w:val="009447B2"/>
    <w:rPr>
      <w:rFonts w:ascii="Times New Roman" w:hAnsi="Times New Roman"/>
      <w:sz w:val="24"/>
      <w:szCs w:val="24"/>
    </w:rPr>
  </w:style>
  <w:style w:type="paragraph" w:styleId="29">
    <w:name w:val="Body Text Indent 2"/>
    <w:basedOn w:val="a"/>
    <w:link w:val="28"/>
    <w:uiPriority w:val="99"/>
    <w:semiHidden/>
    <w:rsid w:val="009447B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9"/>
    <w:uiPriority w:val="99"/>
    <w:semiHidden/>
    <w:rsid w:val="009447B2"/>
  </w:style>
  <w:style w:type="character" w:customStyle="1" w:styleId="33">
    <w:name w:val="Основной текст с отступом 3 Знак"/>
    <w:link w:val="34"/>
    <w:uiPriority w:val="99"/>
    <w:semiHidden/>
    <w:locked/>
    <w:rsid w:val="009447B2"/>
    <w:rPr>
      <w:rFonts w:ascii="Times New Roman" w:hAnsi="Times New Roman"/>
    </w:rPr>
  </w:style>
  <w:style w:type="paragraph" w:styleId="34">
    <w:name w:val="Body Text Indent 3"/>
    <w:basedOn w:val="a"/>
    <w:link w:val="33"/>
    <w:uiPriority w:val="99"/>
    <w:semiHidden/>
    <w:rsid w:val="009447B2"/>
    <w:pPr>
      <w:spacing w:after="0" w:line="240" w:lineRule="auto"/>
      <w:ind w:left="33"/>
    </w:pPr>
    <w:rPr>
      <w:rFonts w:ascii="Times New Roman" w:hAnsi="Times New Roman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9447B2"/>
    <w:rPr>
      <w:sz w:val="16"/>
      <w:szCs w:val="16"/>
    </w:rPr>
  </w:style>
  <w:style w:type="character" w:customStyle="1" w:styleId="aff2">
    <w:name w:val="Схема документа Знак"/>
    <w:link w:val="aff3"/>
    <w:uiPriority w:val="99"/>
    <w:semiHidden/>
    <w:locked/>
    <w:rsid w:val="009447B2"/>
    <w:rPr>
      <w:rFonts w:ascii="Tahoma" w:hAnsi="Tahoma" w:cs="Tahoma"/>
      <w:shd w:val="clear" w:color="auto" w:fill="000080"/>
    </w:rPr>
  </w:style>
  <w:style w:type="paragraph" w:styleId="aff3">
    <w:name w:val="Document Map"/>
    <w:basedOn w:val="a"/>
    <w:link w:val="aff2"/>
    <w:uiPriority w:val="99"/>
    <w:semiHidden/>
    <w:rsid w:val="009447B2"/>
    <w:pPr>
      <w:shd w:val="clear" w:color="auto" w:fill="000080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link w:val="aff3"/>
    <w:uiPriority w:val="99"/>
    <w:semiHidden/>
    <w:rsid w:val="009447B2"/>
    <w:rPr>
      <w:rFonts w:ascii="Tahoma" w:hAnsi="Tahoma" w:cs="Tahoma"/>
      <w:sz w:val="16"/>
      <w:szCs w:val="16"/>
    </w:rPr>
  </w:style>
  <w:style w:type="paragraph" w:styleId="2a">
    <w:name w:val="Quote"/>
    <w:basedOn w:val="a"/>
    <w:next w:val="a"/>
    <w:link w:val="2b"/>
    <w:uiPriority w:val="99"/>
    <w:qFormat/>
    <w:rsid w:val="009447B2"/>
    <w:rPr>
      <w:rFonts w:ascii="Calibri" w:eastAsia="Times New Roman" w:hAnsi="Calibri" w:cs="Calibri"/>
      <w:i/>
      <w:iCs/>
      <w:color w:val="000000"/>
      <w:sz w:val="20"/>
      <w:szCs w:val="20"/>
      <w:lang w:eastAsia="ru-RU"/>
    </w:rPr>
  </w:style>
  <w:style w:type="character" w:customStyle="1" w:styleId="2b">
    <w:name w:val="Цитата 2 Знак"/>
    <w:basedOn w:val="a0"/>
    <w:link w:val="2a"/>
    <w:uiPriority w:val="99"/>
    <w:rsid w:val="009447B2"/>
    <w:rPr>
      <w:rFonts w:ascii="Calibri" w:eastAsia="Times New Roman" w:hAnsi="Calibri" w:cs="Calibri"/>
      <w:i/>
      <w:iCs/>
      <w:color w:val="000000"/>
      <w:sz w:val="20"/>
      <w:szCs w:val="20"/>
      <w:lang w:eastAsia="ru-RU"/>
    </w:rPr>
  </w:style>
  <w:style w:type="paragraph" w:styleId="aff4">
    <w:name w:val="Intense Quote"/>
    <w:basedOn w:val="a"/>
    <w:next w:val="a"/>
    <w:link w:val="aff5"/>
    <w:uiPriority w:val="99"/>
    <w:qFormat/>
    <w:rsid w:val="009447B2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2DA2BF"/>
      <w:sz w:val="20"/>
      <w:szCs w:val="20"/>
      <w:lang w:eastAsia="ru-RU"/>
    </w:rPr>
  </w:style>
  <w:style w:type="character" w:customStyle="1" w:styleId="aff5">
    <w:name w:val="Выделенная цитата Знак"/>
    <w:basedOn w:val="a0"/>
    <w:link w:val="aff4"/>
    <w:uiPriority w:val="99"/>
    <w:rsid w:val="009447B2"/>
    <w:rPr>
      <w:rFonts w:ascii="Calibri" w:eastAsia="Times New Roman" w:hAnsi="Calibri" w:cs="Calibri"/>
      <w:b/>
      <w:bCs/>
      <w:i/>
      <w:iCs/>
      <w:color w:val="2DA2BF"/>
      <w:sz w:val="20"/>
      <w:szCs w:val="20"/>
      <w:lang w:eastAsia="ru-RU"/>
    </w:rPr>
  </w:style>
  <w:style w:type="paragraph" w:customStyle="1" w:styleId="17">
    <w:name w:val="Заг 1"/>
    <w:basedOn w:val="aff"/>
    <w:uiPriority w:val="99"/>
    <w:rsid w:val="009447B2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6">
    <w:name w:val="Буллит"/>
    <w:basedOn w:val="aff"/>
    <w:uiPriority w:val="99"/>
    <w:rsid w:val="009447B2"/>
    <w:pPr>
      <w:ind w:firstLine="244"/>
    </w:pPr>
  </w:style>
  <w:style w:type="paragraph" w:customStyle="1" w:styleId="2c">
    <w:name w:val="Заг 2"/>
    <w:basedOn w:val="17"/>
    <w:uiPriority w:val="99"/>
    <w:rsid w:val="009447B2"/>
    <w:pPr>
      <w:pageBreakBefore w:val="0"/>
      <w:spacing w:before="283"/>
    </w:pPr>
    <w:rPr>
      <w:caps w:val="0"/>
    </w:rPr>
  </w:style>
  <w:style w:type="paragraph" w:customStyle="1" w:styleId="35">
    <w:name w:val="Заг 3"/>
    <w:basedOn w:val="2c"/>
    <w:uiPriority w:val="99"/>
    <w:rsid w:val="009447B2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5"/>
    <w:uiPriority w:val="99"/>
    <w:rsid w:val="009447B2"/>
    <w:rPr>
      <w:b w:val="0"/>
      <w:bCs w:val="0"/>
    </w:rPr>
  </w:style>
  <w:style w:type="paragraph" w:customStyle="1" w:styleId="aff7">
    <w:name w:val="Курсив"/>
    <w:basedOn w:val="aff"/>
    <w:uiPriority w:val="99"/>
    <w:rsid w:val="009447B2"/>
    <w:rPr>
      <w:i/>
      <w:iCs/>
    </w:rPr>
  </w:style>
  <w:style w:type="paragraph" w:customStyle="1" w:styleId="18">
    <w:name w:val="Текст1"/>
    <w:uiPriority w:val="99"/>
    <w:rsid w:val="009447B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9447B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447B2"/>
    <w:pPr>
      <w:suppressLineNumbers/>
    </w:pPr>
  </w:style>
  <w:style w:type="paragraph" w:customStyle="1" w:styleId="Style25">
    <w:name w:val="Style25"/>
    <w:basedOn w:val="a"/>
    <w:uiPriority w:val="99"/>
    <w:rsid w:val="009447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447B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47B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94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link w:val="Normal"/>
    <w:uiPriority w:val="99"/>
    <w:rsid w:val="009447B2"/>
    <w:pPr>
      <w:snapToGrid w:val="0"/>
      <w:spacing w:before="100" w:after="10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rmal">
    <w:name w:val="Normal Знак"/>
    <w:link w:val="19"/>
    <w:uiPriority w:val="99"/>
    <w:locked/>
    <w:rsid w:val="009447B2"/>
    <w:rPr>
      <w:rFonts w:ascii="Calibri" w:eastAsia="Calibri" w:hAnsi="Calibri" w:cs="Times New Roman"/>
      <w:lang w:eastAsia="ru-RU"/>
    </w:rPr>
  </w:style>
  <w:style w:type="paragraph" w:customStyle="1" w:styleId="aff8">
    <w:name w:val="Знак Знак Знак Знак"/>
    <w:basedOn w:val="a"/>
    <w:uiPriority w:val="99"/>
    <w:rsid w:val="00944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uiPriority w:val="99"/>
    <w:rsid w:val="00944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 Знак Знак Знак"/>
    <w:basedOn w:val="a"/>
    <w:uiPriority w:val="99"/>
    <w:rsid w:val="00944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"/>
    <w:basedOn w:val="a"/>
    <w:uiPriority w:val="99"/>
    <w:rsid w:val="00944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9447B2"/>
    <w:pPr>
      <w:tabs>
        <w:tab w:val="num" w:pos="14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uiPriority w:val="99"/>
    <w:rsid w:val="009447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BodyBULL1">
    <w:name w:val="LIST_Body_BULL_1"/>
    <w:basedOn w:val="BODY"/>
    <w:uiPriority w:val="99"/>
    <w:rsid w:val="009447B2"/>
    <w:pPr>
      <w:ind w:left="737" w:hanging="283"/>
      <w:textAlignment w:val="auto"/>
    </w:pPr>
  </w:style>
  <w:style w:type="paragraph" w:customStyle="1" w:styleId="affd">
    <w:name w:val="[Без стиля]"/>
    <w:uiPriority w:val="99"/>
    <w:rsid w:val="009447B2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uiPriority w:val="99"/>
    <w:rsid w:val="009447B2"/>
    <w:pPr>
      <w:autoSpaceDE w:val="0"/>
      <w:autoSpaceDN w:val="0"/>
      <w:adjustRightInd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uiPriority w:val="99"/>
    <w:rsid w:val="009447B2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47B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9447B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447B2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e">
    <w:name w:val="Новый"/>
    <w:basedOn w:val="a"/>
    <w:uiPriority w:val="99"/>
    <w:rsid w:val="009447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944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">
    <w:name w:val="Intense Emphasis"/>
    <w:uiPriority w:val="99"/>
    <w:qFormat/>
    <w:rsid w:val="009447B2"/>
    <w:rPr>
      <w:b/>
      <w:bCs/>
      <w:i/>
      <w:iCs/>
      <w:color w:val="2DA2BF"/>
    </w:rPr>
  </w:style>
  <w:style w:type="character" w:styleId="afff0">
    <w:name w:val="Subtle Reference"/>
    <w:uiPriority w:val="99"/>
    <w:qFormat/>
    <w:rsid w:val="009447B2"/>
    <w:rPr>
      <w:smallCaps/>
      <w:color w:val="auto"/>
      <w:u w:val="single"/>
    </w:rPr>
  </w:style>
  <w:style w:type="character" w:styleId="afff1">
    <w:name w:val="Intense Reference"/>
    <w:uiPriority w:val="99"/>
    <w:qFormat/>
    <w:rsid w:val="009447B2"/>
    <w:rPr>
      <w:b/>
      <w:bCs/>
      <w:smallCaps/>
      <w:color w:val="auto"/>
      <w:spacing w:val="5"/>
      <w:u w:val="single"/>
    </w:rPr>
  </w:style>
  <w:style w:type="character" w:styleId="afff2">
    <w:name w:val="Book Title"/>
    <w:uiPriority w:val="99"/>
    <w:qFormat/>
    <w:rsid w:val="009447B2"/>
    <w:rPr>
      <w:b/>
      <w:bCs/>
      <w:smallCaps/>
      <w:spacing w:val="5"/>
    </w:rPr>
  </w:style>
  <w:style w:type="character" w:customStyle="1" w:styleId="s4">
    <w:name w:val="s4"/>
    <w:uiPriority w:val="99"/>
    <w:rsid w:val="009447B2"/>
  </w:style>
  <w:style w:type="character" w:customStyle="1" w:styleId="FontStyle202">
    <w:name w:val="Font Style202"/>
    <w:uiPriority w:val="99"/>
    <w:rsid w:val="009447B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7">
    <w:name w:val="Font Style217"/>
    <w:uiPriority w:val="99"/>
    <w:rsid w:val="009447B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447B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uiPriority w:val="99"/>
    <w:rsid w:val="009447B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rsid w:val="009447B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9447B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9447B2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447B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9447B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old">
    <w:name w:val="_Bold"/>
    <w:uiPriority w:val="99"/>
    <w:rsid w:val="009447B2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uiPriority w:val="99"/>
    <w:rsid w:val="009447B2"/>
    <w:rPr>
      <w:rFonts w:ascii="BalticaC" w:hAnsi="BalticaC" w:cs="BalticaC"/>
      <w:b/>
      <w:bCs/>
      <w:i/>
      <w:iCs/>
      <w:color w:val="000000"/>
      <w:w w:val="100"/>
    </w:rPr>
  </w:style>
  <w:style w:type="character" w:customStyle="1" w:styleId="apple-style-span">
    <w:name w:val="apple-style-span"/>
    <w:uiPriority w:val="99"/>
    <w:rsid w:val="009447B2"/>
  </w:style>
  <w:style w:type="character" w:styleId="afff3">
    <w:name w:val="Emphasis"/>
    <w:uiPriority w:val="99"/>
    <w:qFormat/>
    <w:rsid w:val="009447B2"/>
    <w:rPr>
      <w:i/>
      <w:iCs/>
    </w:rPr>
  </w:style>
  <w:style w:type="paragraph" w:customStyle="1" w:styleId="ConsPlusNormal">
    <w:name w:val="ConsPlusNormal"/>
    <w:uiPriority w:val="99"/>
    <w:rsid w:val="00944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6">
    <w:name w:val="Font Style216"/>
    <w:uiPriority w:val="99"/>
    <w:rsid w:val="009447B2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c7">
    <w:name w:val="c7"/>
    <w:basedOn w:val="a"/>
    <w:uiPriority w:val="99"/>
    <w:rsid w:val="009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447B2"/>
  </w:style>
  <w:style w:type="character" w:customStyle="1" w:styleId="c12">
    <w:name w:val="c12"/>
    <w:basedOn w:val="a0"/>
    <w:uiPriority w:val="99"/>
    <w:rsid w:val="0094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12845</Words>
  <Characters>73218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2018-11-20T06:19:00Z</cp:lastPrinted>
  <dcterms:created xsi:type="dcterms:W3CDTF">2018-11-21T17:33:00Z</dcterms:created>
  <dcterms:modified xsi:type="dcterms:W3CDTF">2018-11-21T17:33:00Z</dcterms:modified>
</cp:coreProperties>
</file>