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6B" w:rsidRDefault="00A65D6B" w:rsidP="00A65D6B">
      <w:pPr>
        <w:jc w:val="center"/>
        <w:rPr>
          <w:szCs w:val="24"/>
        </w:rPr>
      </w:pPr>
      <w:r>
        <w:rPr>
          <w:noProof/>
          <w:sz w:val="24"/>
          <w:szCs w:val="24"/>
        </w:rPr>
        <w:drawing>
          <wp:anchor distT="0" distB="0" distL="114300" distR="114300" simplePos="0" relativeHeight="251658240" behindDoc="0" locked="0" layoutInCell="1" allowOverlap="1">
            <wp:simplePos x="0" y="0"/>
            <wp:positionH relativeFrom="column">
              <wp:posOffset>-717550</wp:posOffset>
            </wp:positionH>
            <wp:positionV relativeFrom="paragraph">
              <wp:posOffset>-388620</wp:posOffset>
            </wp:positionV>
            <wp:extent cx="7757160" cy="10678160"/>
            <wp:effectExtent l="19050" t="0" r="0" b="0"/>
            <wp:wrapNone/>
            <wp:docPr id="1" name="Рисунок 1" descr="C:\Users\User\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3.jpg"/>
                    <pic:cNvPicPr>
                      <a:picLocks noChangeAspect="1" noChangeArrowheads="1"/>
                    </pic:cNvPicPr>
                  </pic:nvPicPr>
                  <pic:blipFill>
                    <a:blip r:embed="rId4"/>
                    <a:srcRect/>
                    <a:stretch>
                      <a:fillRect/>
                    </a:stretch>
                  </pic:blipFill>
                  <pic:spPr bwMode="auto">
                    <a:xfrm>
                      <a:off x="0" y="0"/>
                      <a:ext cx="7757160" cy="10678160"/>
                    </a:xfrm>
                    <a:prstGeom prst="rect">
                      <a:avLst/>
                    </a:prstGeom>
                    <a:noFill/>
                    <a:ln w="9525">
                      <a:noFill/>
                      <a:miter lim="800000"/>
                      <a:headEnd/>
                      <a:tailEnd/>
                    </a:ln>
                  </pic:spPr>
                </pic:pic>
              </a:graphicData>
            </a:graphic>
          </wp:anchor>
        </w:drawing>
      </w:r>
      <w:r w:rsidRPr="005A4ADC">
        <w:rPr>
          <w:sz w:val="24"/>
          <w:szCs w:val="24"/>
        </w:rPr>
        <w:t>Муниципальное бюджетное дошкольное образовательное учреждение</w:t>
      </w:r>
    </w:p>
    <w:p w:rsidR="00A65D6B" w:rsidRPr="005A4ADC" w:rsidRDefault="00A65D6B" w:rsidP="00A65D6B">
      <w:pPr>
        <w:jc w:val="center"/>
        <w:rPr>
          <w:sz w:val="24"/>
          <w:szCs w:val="24"/>
        </w:rPr>
      </w:pPr>
      <w:r w:rsidRPr="005A4ADC">
        <w:rPr>
          <w:sz w:val="24"/>
          <w:szCs w:val="24"/>
        </w:rPr>
        <w:t xml:space="preserve"> «</w:t>
      </w:r>
      <w:proofErr w:type="spellStart"/>
      <w:r w:rsidRPr="005A4ADC">
        <w:rPr>
          <w:sz w:val="24"/>
          <w:szCs w:val="24"/>
        </w:rPr>
        <w:t>Ковригинский</w:t>
      </w:r>
      <w:proofErr w:type="spellEnd"/>
      <w:r w:rsidRPr="005A4ADC">
        <w:rPr>
          <w:sz w:val="24"/>
          <w:szCs w:val="24"/>
        </w:rPr>
        <w:t xml:space="preserve"> детский сад»</w:t>
      </w:r>
      <w:r w:rsidRPr="005A4ADC">
        <w:rPr>
          <w:sz w:val="24"/>
          <w:szCs w:val="24"/>
        </w:rPr>
        <w:br/>
      </w:r>
      <w:r w:rsidRPr="00A65D6B">
        <w:rPr>
          <w:sz w:val="24"/>
          <w:szCs w:val="24"/>
        </w:rPr>
        <w:t xml:space="preserve"> </w:t>
      </w:r>
      <w:r w:rsidRPr="005A4ADC">
        <w:rPr>
          <w:sz w:val="24"/>
          <w:szCs w:val="24"/>
        </w:rPr>
        <w:t>(МБДОУ "</w:t>
      </w:r>
      <w:proofErr w:type="spellStart"/>
      <w:r w:rsidRPr="005A4ADC">
        <w:rPr>
          <w:sz w:val="24"/>
          <w:szCs w:val="24"/>
        </w:rPr>
        <w:t>Ковригинский</w:t>
      </w:r>
      <w:proofErr w:type="spellEnd"/>
      <w:r w:rsidRPr="005A4ADC">
        <w:rPr>
          <w:sz w:val="24"/>
          <w:szCs w:val="24"/>
        </w:rPr>
        <w:t xml:space="preserve"> детский сад")</w:t>
      </w:r>
    </w:p>
    <w:tbl>
      <w:tblPr>
        <w:tblW w:w="9495" w:type="dxa"/>
        <w:tblLayout w:type="fixed"/>
        <w:tblLook w:val="04A0"/>
      </w:tblPr>
      <w:tblGrid>
        <w:gridCol w:w="5609"/>
        <w:gridCol w:w="1767"/>
        <w:gridCol w:w="2119"/>
      </w:tblGrid>
      <w:tr w:rsidR="00A65D6B" w:rsidRPr="005A4ADC" w:rsidTr="00E737BA">
        <w:trPr>
          <w:trHeight w:val="193"/>
        </w:trPr>
        <w:tc>
          <w:tcPr>
            <w:tcW w:w="5607" w:type="dxa"/>
            <w:hideMark/>
          </w:tcPr>
          <w:p w:rsidR="00A65D6B" w:rsidRPr="005A4ADC" w:rsidRDefault="00A65D6B" w:rsidP="00E737BA">
            <w:pPr>
              <w:rPr>
                <w:sz w:val="24"/>
                <w:szCs w:val="24"/>
              </w:rPr>
            </w:pPr>
            <w:r w:rsidRPr="005A4ADC">
              <w:rPr>
                <w:sz w:val="24"/>
                <w:szCs w:val="24"/>
              </w:rPr>
              <w:t>СОГЛАСОВАНО</w:t>
            </w:r>
          </w:p>
        </w:tc>
        <w:tc>
          <w:tcPr>
            <w:tcW w:w="3884" w:type="dxa"/>
            <w:gridSpan w:val="2"/>
            <w:hideMark/>
          </w:tcPr>
          <w:p w:rsidR="00A65D6B" w:rsidRPr="005A4ADC" w:rsidRDefault="00A65D6B" w:rsidP="00E737BA">
            <w:pPr>
              <w:rPr>
                <w:sz w:val="24"/>
                <w:szCs w:val="24"/>
              </w:rPr>
            </w:pPr>
            <w:r w:rsidRPr="005A4ADC">
              <w:rPr>
                <w:sz w:val="24"/>
                <w:szCs w:val="24"/>
              </w:rPr>
              <w:t>УТВЕРЖДАЮ</w:t>
            </w:r>
          </w:p>
        </w:tc>
      </w:tr>
      <w:tr w:rsidR="00A65D6B" w:rsidRPr="005A4ADC" w:rsidTr="00E737BA">
        <w:trPr>
          <w:trHeight w:val="193"/>
        </w:trPr>
        <w:tc>
          <w:tcPr>
            <w:tcW w:w="5607" w:type="dxa"/>
            <w:hideMark/>
          </w:tcPr>
          <w:p w:rsidR="00A65D6B" w:rsidRPr="005A4ADC" w:rsidRDefault="00A65D6B" w:rsidP="00E737BA">
            <w:pPr>
              <w:rPr>
                <w:sz w:val="24"/>
                <w:szCs w:val="24"/>
                <w:lang w:val="en-US"/>
              </w:rPr>
            </w:pPr>
            <w:r w:rsidRPr="005A4ADC">
              <w:rPr>
                <w:sz w:val="24"/>
                <w:szCs w:val="24"/>
              </w:rPr>
              <w:t>Педагогическим советом</w:t>
            </w:r>
          </w:p>
        </w:tc>
        <w:tc>
          <w:tcPr>
            <w:tcW w:w="3884" w:type="dxa"/>
            <w:gridSpan w:val="2"/>
            <w:hideMark/>
          </w:tcPr>
          <w:p w:rsidR="00A65D6B" w:rsidRPr="005A4ADC" w:rsidRDefault="00A65D6B" w:rsidP="00E737BA">
            <w:pPr>
              <w:rPr>
                <w:sz w:val="24"/>
                <w:szCs w:val="24"/>
              </w:rPr>
            </w:pPr>
            <w:r>
              <w:rPr>
                <w:sz w:val="24"/>
                <w:szCs w:val="24"/>
              </w:rPr>
              <w:t>И.о.з</w:t>
            </w:r>
            <w:r w:rsidRPr="005A4ADC">
              <w:rPr>
                <w:sz w:val="24"/>
                <w:szCs w:val="24"/>
              </w:rPr>
              <w:t>аведующ</w:t>
            </w:r>
            <w:r>
              <w:rPr>
                <w:sz w:val="24"/>
                <w:szCs w:val="24"/>
              </w:rPr>
              <w:t>его</w:t>
            </w:r>
            <w:r w:rsidRPr="005A4ADC">
              <w:rPr>
                <w:sz w:val="24"/>
                <w:szCs w:val="24"/>
              </w:rPr>
              <w:t xml:space="preserve">  МБДОУ "</w:t>
            </w:r>
            <w:proofErr w:type="spellStart"/>
            <w:r w:rsidRPr="005A4ADC">
              <w:rPr>
                <w:sz w:val="24"/>
                <w:szCs w:val="24"/>
              </w:rPr>
              <w:t>Ковригинский</w:t>
            </w:r>
            <w:proofErr w:type="spellEnd"/>
            <w:r w:rsidRPr="005A4ADC">
              <w:rPr>
                <w:sz w:val="24"/>
                <w:szCs w:val="24"/>
              </w:rPr>
              <w:t xml:space="preserve"> детский сад" </w:t>
            </w:r>
          </w:p>
        </w:tc>
      </w:tr>
      <w:tr w:rsidR="00A65D6B" w:rsidRPr="005A4ADC" w:rsidTr="00E737BA">
        <w:trPr>
          <w:trHeight w:val="193"/>
        </w:trPr>
        <w:tc>
          <w:tcPr>
            <w:tcW w:w="5607" w:type="dxa"/>
            <w:vAlign w:val="bottom"/>
            <w:hideMark/>
          </w:tcPr>
          <w:p w:rsidR="00A65D6B" w:rsidRPr="005A4ADC" w:rsidRDefault="00A65D6B" w:rsidP="00E737BA">
            <w:pPr>
              <w:rPr>
                <w:sz w:val="24"/>
                <w:szCs w:val="24"/>
              </w:rPr>
            </w:pPr>
            <w:r w:rsidRPr="005A4ADC">
              <w:rPr>
                <w:sz w:val="24"/>
                <w:szCs w:val="24"/>
              </w:rPr>
              <w:t>МБДОУ "</w:t>
            </w:r>
            <w:proofErr w:type="spellStart"/>
            <w:r w:rsidRPr="005A4ADC">
              <w:rPr>
                <w:sz w:val="24"/>
                <w:szCs w:val="24"/>
              </w:rPr>
              <w:t>Ковригинский</w:t>
            </w:r>
            <w:proofErr w:type="spellEnd"/>
            <w:r w:rsidRPr="005A4ADC">
              <w:rPr>
                <w:sz w:val="24"/>
                <w:szCs w:val="24"/>
              </w:rPr>
              <w:t xml:space="preserve"> детский сад""</w:t>
            </w:r>
          </w:p>
        </w:tc>
        <w:tc>
          <w:tcPr>
            <w:tcW w:w="1766" w:type="dxa"/>
            <w:vAlign w:val="bottom"/>
            <w:hideMark/>
          </w:tcPr>
          <w:p w:rsidR="00A65D6B" w:rsidRPr="005A4ADC" w:rsidRDefault="00A65D6B" w:rsidP="00E737BA">
            <w:pPr>
              <w:rPr>
                <w:sz w:val="24"/>
                <w:szCs w:val="24"/>
              </w:rPr>
            </w:pPr>
            <w:r w:rsidRPr="005A4ADC">
              <w:rPr>
                <w:sz w:val="24"/>
                <w:szCs w:val="24"/>
              </w:rPr>
              <w:t>____________</w:t>
            </w:r>
          </w:p>
        </w:tc>
        <w:tc>
          <w:tcPr>
            <w:tcW w:w="2118" w:type="dxa"/>
            <w:vAlign w:val="bottom"/>
            <w:hideMark/>
          </w:tcPr>
          <w:p w:rsidR="00A65D6B" w:rsidRPr="005A4ADC" w:rsidRDefault="00A65D6B" w:rsidP="00E737BA">
            <w:pPr>
              <w:rPr>
                <w:sz w:val="24"/>
                <w:szCs w:val="24"/>
              </w:rPr>
            </w:pPr>
            <w:r w:rsidRPr="005A4ADC">
              <w:rPr>
                <w:sz w:val="24"/>
                <w:szCs w:val="24"/>
              </w:rPr>
              <w:t>Т.Н.Лебедева</w:t>
            </w:r>
          </w:p>
        </w:tc>
      </w:tr>
      <w:tr w:rsidR="00A65D6B" w:rsidRPr="005A4ADC" w:rsidTr="00E737BA">
        <w:trPr>
          <w:trHeight w:val="193"/>
        </w:trPr>
        <w:tc>
          <w:tcPr>
            <w:tcW w:w="5607" w:type="dxa"/>
            <w:hideMark/>
          </w:tcPr>
          <w:p w:rsidR="00A65D6B" w:rsidRPr="005A4ADC" w:rsidRDefault="00A65D6B" w:rsidP="00E737BA">
            <w:pPr>
              <w:rPr>
                <w:sz w:val="24"/>
                <w:szCs w:val="24"/>
              </w:rPr>
            </w:pPr>
            <w:r w:rsidRPr="005A4ADC">
              <w:rPr>
                <w:sz w:val="24"/>
                <w:szCs w:val="24"/>
              </w:rPr>
              <w:t>(</w:t>
            </w:r>
            <w:r w:rsidRPr="0050435C">
              <w:rPr>
                <w:sz w:val="24"/>
                <w:szCs w:val="24"/>
              </w:rPr>
              <w:t>протокол</w:t>
            </w:r>
            <w:r>
              <w:rPr>
                <w:sz w:val="24"/>
                <w:szCs w:val="24"/>
              </w:rPr>
              <w:t xml:space="preserve"> №3</w:t>
            </w:r>
            <w:r w:rsidRPr="0050435C">
              <w:rPr>
                <w:sz w:val="24"/>
                <w:szCs w:val="24"/>
              </w:rPr>
              <w:t xml:space="preserve"> от 27.03.2018г)</w:t>
            </w:r>
          </w:p>
        </w:tc>
        <w:tc>
          <w:tcPr>
            <w:tcW w:w="3884" w:type="dxa"/>
            <w:gridSpan w:val="2"/>
            <w:hideMark/>
          </w:tcPr>
          <w:p w:rsidR="00A65D6B" w:rsidRPr="005A4ADC" w:rsidRDefault="00A65D6B" w:rsidP="00E737BA">
            <w:pPr>
              <w:rPr>
                <w:sz w:val="24"/>
                <w:szCs w:val="24"/>
              </w:rPr>
            </w:pPr>
            <w:r>
              <w:rPr>
                <w:szCs w:val="24"/>
              </w:rPr>
              <w:t>Приказ № 43\П от 27.03.</w:t>
            </w:r>
            <w:r w:rsidRPr="005A4ADC">
              <w:rPr>
                <w:sz w:val="24"/>
                <w:szCs w:val="24"/>
              </w:rPr>
              <w:t xml:space="preserve"> </w:t>
            </w:r>
            <w:r w:rsidRPr="004B595A">
              <w:t>2018 г</w:t>
            </w:r>
            <w:r w:rsidRPr="005A4ADC">
              <w:rPr>
                <w:sz w:val="24"/>
                <w:szCs w:val="24"/>
              </w:rPr>
              <w:t>.</w:t>
            </w:r>
          </w:p>
        </w:tc>
      </w:tr>
    </w:tbl>
    <w:p w:rsidR="00A65D6B" w:rsidRPr="005A4ADC" w:rsidRDefault="00A65D6B" w:rsidP="00A65D6B">
      <w:pPr>
        <w:jc w:val="center"/>
        <w:rPr>
          <w:sz w:val="24"/>
          <w:szCs w:val="24"/>
          <w:lang w:eastAsia="ar-SA"/>
        </w:rPr>
      </w:pPr>
    </w:p>
    <w:p w:rsidR="00A65D6B" w:rsidRPr="005A4ADC" w:rsidRDefault="00A65D6B" w:rsidP="00A65D6B">
      <w:pPr>
        <w:jc w:val="center"/>
        <w:rPr>
          <w:b/>
          <w:sz w:val="24"/>
          <w:szCs w:val="24"/>
          <w:lang w:eastAsia="ar-SA"/>
        </w:rPr>
      </w:pPr>
      <w:r w:rsidRPr="005A4ADC">
        <w:rPr>
          <w:b/>
          <w:sz w:val="24"/>
          <w:szCs w:val="24"/>
          <w:lang w:eastAsia="ar-SA"/>
        </w:rPr>
        <w:t xml:space="preserve">Отчет о результатах </w:t>
      </w:r>
      <w:proofErr w:type="spellStart"/>
      <w:r w:rsidRPr="005A4ADC">
        <w:rPr>
          <w:b/>
          <w:sz w:val="24"/>
          <w:szCs w:val="24"/>
          <w:lang w:eastAsia="ar-SA"/>
        </w:rPr>
        <w:t>самообследования</w:t>
      </w:r>
      <w:proofErr w:type="spellEnd"/>
      <w:r w:rsidRPr="005A4ADC">
        <w:rPr>
          <w:b/>
          <w:sz w:val="24"/>
          <w:szCs w:val="24"/>
          <w:lang w:eastAsia="ar-SA"/>
        </w:rPr>
        <w:br/>
      </w:r>
      <w:r w:rsidRPr="005A4ADC">
        <w:rPr>
          <w:b/>
          <w:sz w:val="24"/>
          <w:szCs w:val="24"/>
        </w:rPr>
        <w:t>муниципального бюджетного дошкольного образовательного учреждения</w:t>
      </w:r>
      <w:r w:rsidRPr="005A4ADC">
        <w:rPr>
          <w:b/>
          <w:sz w:val="24"/>
          <w:szCs w:val="24"/>
        </w:rPr>
        <w:br/>
        <w:t>«</w:t>
      </w:r>
      <w:proofErr w:type="spellStart"/>
      <w:r w:rsidRPr="005A4ADC">
        <w:rPr>
          <w:b/>
          <w:sz w:val="24"/>
          <w:szCs w:val="24"/>
        </w:rPr>
        <w:t>Ковригинский</w:t>
      </w:r>
      <w:proofErr w:type="spellEnd"/>
      <w:r w:rsidRPr="005A4ADC">
        <w:rPr>
          <w:b/>
          <w:sz w:val="24"/>
          <w:szCs w:val="24"/>
        </w:rPr>
        <w:t xml:space="preserve"> детский сад» за 2017 год</w:t>
      </w:r>
    </w:p>
    <w:p w:rsidR="00A65D6B" w:rsidRPr="005A4ADC" w:rsidRDefault="00A65D6B" w:rsidP="00A65D6B">
      <w:pPr>
        <w:jc w:val="center"/>
        <w:rPr>
          <w:b/>
          <w:bCs/>
          <w:sz w:val="24"/>
          <w:szCs w:val="24"/>
        </w:rPr>
      </w:pPr>
      <w:r w:rsidRPr="005A4ADC">
        <w:rPr>
          <w:b/>
          <w:bCs/>
          <w:sz w:val="24"/>
          <w:szCs w:val="24"/>
        </w:rPr>
        <w:t>Аналитическая часть</w:t>
      </w:r>
    </w:p>
    <w:p w:rsidR="00A65D6B" w:rsidRPr="005A4ADC" w:rsidRDefault="00A65D6B" w:rsidP="00A65D6B">
      <w:pPr>
        <w:jc w:val="center"/>
        <w:rPr>
          <w:b/>
          <w:sz w:val="24"/>
          <w:szCs w:val="24"/>
        </w:rPr>
      </w:pPr>
      <w:r w:rsidRPr="005A4ADC">
        <w:rPr>
          <w:b/>
          <w:bCs/>
          <w:sz w:val="24"/>
          <w:szCs w:val="24"/>
          <w:lang w:val="en-US"/>
        </w:rPr>
        <w:t>I</w:t>
      </w:r>
      <w:r w:rsidRPr="005A4ADC">
        <w:rPr>
          <w:b/>
          <w:bCs/>
          <w:sz w:val="24"/>
          <w:szCs w:val="24"/>
        </w:rPr>
        <w:t>. 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6356"/>
      </w:tblGrid>
      <w:tr w:rsidR="00A65D6B" w:rsidRPr="005A4ADC" w:rsidTr="00E737B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A65D6B" w:rsidRDefault="00A65D6B" w:rsidP="00E737BA">
            <w:pPr>
              <w:rPr>
                <w:sz w:val="24"/>
                <w:szCs w:val="24"/>
              </w:rPr>
            </w:pPr>
            <w:r w:rsidRPr="005A4ADC">
              <w:rPr>
                <w:sz w:val="24"/>
                <w:szCs w:val="24"/>
              </w:rPr>
              <w:t>Муниципальное бюджетное дошкольное образовательное учреждение «</w:t>
            </w:r>
            <w:proofErr w:type="spellStart"/>
            <w:r w:rsidRPr="005A4ADC">
              <w:rPr>
                <w:sz w:val="24"/>
                <w:szCs w:val="24"/>
              </w:rPr>
              <w:t>Ковригинский</w:t>
            </w:r>
            <w:proofErr w:type="spellEnd"/>
            <w:r w:rsidRPr="005A4ADC">
              <w:rPr>
                <w:sz w:val="24"/>
                <w:szCs w:val="24"/>
              </w:rPr>
              <w:t xml:space="preserve"> детский сад» </w:t>
            </w:r>
          </w:p>
          <w:p w:rsidR="00A65D6B" w:rsidRPr="005A4ADC" w:rsidRDefault="00A65D6B" w:rsidP="00E737BA">
            <w:pPr>
              <w:rPr>
                <w:sz w:val="24"/>
                <w:szCs w:val="24"/>
              </w:rPr>
            </w:pPr>
            <w:r w:rsidRPr="005A4ADC">
              <w:rPr>
                <w:sz w:val="24"/>
                <w:szCs w:val="24"/>
              </w:rPr>
              <w:t>(МБДОУ "</w:t>
            </w:r>
            <w:proofErr w:type="spellStart"/>
            <w:r w:rsidRPr="005A4ADC">
              <w:rPr>
                <w:sz w:val="24"/>
                <w:szCs w:val="24"/>
              </w:rPr>
              <w:t>Ковригинский</w:t>
            </w:r>
            <w:proofErr w:type="spellEnd"/>
            <w:r w:rsidRPr="005A4ADC">
              <w:rPr>
                <w:sz w:val="24"/>
                <w:szCs w:val="24"/>
              </w:rPr>
              <w:t xml:space="preserve"> детский сад")</w:t>
            </w:r>
          </w:p>
        </w:tc>
      </w:tr>
      <w:tr w:rsidR="00A65D6B" w:rsidRPr="005A4ADC" w:rsidTr="00E737BA">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Татьяна Николаевна Лебедева</w:t>
            </w:r>
          </w:p>
        </w:tc>
      </w:tr>
      <w:tr w:rsidR="00A65D6B" w:rsidRPr="005A4ADC" w:rsidTr="00E737B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shd w:val="clear" w:color="auto" w:fill="FFFFFF"/>
              </w:rPr>
            </w:pPr>
            <w:r w:rsidRPr="005A4ADC">
              <w:rPr>
                <w:sz w:val="24"/>
                <w:szCs w:val="24"/>
              </w:rPr>
              <w:t xml:space="preserve">606533, Нижегородская область, Городецкий район, деревня </w:t>
            </w:r>
            <w:proofErr w:type="spellStart"/>
            <w:r w:rsidRPr="005A4ADC">
              <w:rPr>
                <w:sz w:val="24"/>
                <w:szCs w:val="24"/>
              </w:rPr>
              <w:t>Ковригино</w:t>
            </w:r>
            <w:proofErr w:type="spellEnd"/>
            <w:r w:rsidRPr="005A4ADC">
              <w:rPr>
                <w:sz w:val="24"/>
                <w:szCs w:val="24"/>
              </w:rPr>
              <w:t>, улица Мира, дом 7</w:t>
            </w:r>
          </w:p>
        </w:tc>
      </w:tr>
      <w:tr w:rsidR="00A65D6B" w:rsidRPr="005A4ADC" w:rsidTr="00E737BA">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8(83161) 45125</w:t>
            </w:r>
          </w:p>
        </w:tc>
      </w:tr>
      <w:tr w:rsidR="00A65D6B" w:rsidRPr="005A4ADC" w:rsidTr="00E737B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lang w:val="en-US"/>
              </w:rPr>
              <w:t>detsadskazka@inbox.ru</w:t>
            </w:r>
          </w:p>
        </w:tc>
      </w:tr>
      <w:tr w:rsidR="00A65D6B" w:rsidRPr="005A4ADC" w:rsidTr="00E737B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Администрация Городецкого района Нижегородской области</w:t>
            </w:r>
          </w:p>
        </w:tc>
      </w:tr>
      <w:tr w:rsidR="00A65D6B" w:rsidRPr="005A4ADC" w:rsidTr="00E737B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Дата создания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1974 год</w:t>
            </w:r>
          </w:p>
        </w:tc>
      </w:tr>
      <w:tr w:rsidR="00A65D6B" w:rsidRPr="005A4ADC" w:rsidTr="00E737BA">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A65D6B" w:rsidRPr="005A4ADC" w:rsidRDefault="00A65D6B" w:rsidP="00E737BA">
            <w:pPr>
              <w:rPr>
                <w:sz w:val="24"/>
                <w:szCs w:val="24"/>
              </w:rPr>
            </w:pPr>
            <w:r w:rsidRPr="005A4ADC">
              <w:rPr>
                <w:sz w:val="24"/>
                <w:szCs w:val="24"/>
              </w:rPr>
              <w:t>От 09.08.2011года  № 0015836, серия 52</w:t>
            </w:r>
          </w:p>
        </w:tc>
      </w:tr>
    </w:tbl>
    <w:p w:rsidR="00A65D6B" w:rsidRPr="005A4ADC" w:rsidRDefault="00A65D6B" w:rsidP="00A65D6B">
      <w:pPr>
        <w:rPr>
          <w:sz w:val="24"/>
          <w:szCs w:val="24"/>
          <w:vertAlign w:val="superscript"/>
        </w:rPr>
      </w:pPr>
      <w:r w:rsidRPr="005A4ADC">
        <w:rPr>
          <w:sz w:val="24"/>
          <w:szCs w:val="24"/>
        </w:rPr>
        <w:t>Муниципальное бюджетное дошкольное образовательное учреждение «</w:t>
      </w:r>
      <w:proofErr w:type="spellStart"/>
      <w:r w:rsidRPr="005A4ADC">
        <w:rPr>
          <w:sz w:val="24"/>
          <w:szCs w:val="24"/>
        </w:rPr>
        <w:t>Ковригинский</w:t>
      </w:r>
      <w:proofErr w:type="spellEnd"/>
      <w:r w:rsidRPr="005A4ADC">
        <w:rPr>
          <w:sz w:val="24"/>
          <w:szCs w:val="24"/>
        </w:rPr>
        <w:t xml:space="preserve"> детский сад» (далее – Детский сад) расположено в центре деревни </w:t>
      </w:r>
      <w:proofErr w:type="spellStart"/>
      <w:r w:rsidRPr="005A4ADC">
        <w:rPr>
          <w:sz w:val="24"/>
          <w:szCs w:val="24"/>
        </w:rPr>
        <w:t>Ковригино</w:t>
      </w:r>
      <w:proofErr w:type="spellEnd"/>
      <w:r w:rsidRPr="005A4ADC">
        <w:rPr>
          <w:sz w:val="24"/>
          <w:szCs w:val="24"/>
        </w:rPr>
        <w:t xml:space="preserve">  вдали от производящих предприятий. Здание Детского сада построено по типовому проекту. Проектная наполняемость на 65 мест. Общая площадь здания 763 кв. м, из них площадь помещений, используемых непосредственно для нужд образовательного процесса, 609 кв. м.</w:t>
      </w:r>
    </w:p>
    <w:p w:rsidR="00A65D6B" w:rsidRPr="005A4ADC" w:rsidRDefault="00A65D6B" w:rsidP="00A65D6B">
      <w:pPr>
        <w:rPr>
          <w:sz w:val="24"/>
          <w:szCs w:val="24"/>
        </w:rPr>
      </w:pPr>
      <w:r w:rsidRPr="005A4ADC">
        <w:rPr>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A65D6B" w:rsidRPr="005A4ADC" w:rsidRDefault="00A65D6B" w:rsidP="00A65D6B">
      <w:pPr>
        <w:rPr>
          <w:sz w:val="24"/>
          <w:szCs w:val="24"/>
        </w:rPr>
      </w:pPr>
      <w:r w:rsidRPr="005A4ADC">
        <w:rPr>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A65D6B" w:rsidRPr="005A4ADC" w:rsidRDefault="00A65D6B" w:rsidP="00A65D6B">
      <w:pPr>
        <w:rPr>
          <w:sz w:val="24"/>
          <w:szCs w:val="24"/>
        </w:rPr>
      </w:pPr>
      <w:r w:rsidRPr="005A4ADC">
        <w:rPr>
          <w:sz w:val="24"/>
          <w:szCs w:val="24"/>
        </w:rPr>
        <w:t>Режим работы Детского сада</w:t>
      </w:r>
    </w:p>
    <w:p w:rsidR="00A65D6B" w:rsidRPr="005A4ADC" w:rsidRDefault="00A65D6B" w:rsidP="00A65D6B">
      <w:pPr>
        <w:rPr>
          <w:sz w:val="24"/>
          <w:szCs w:val="24"/>
        </w:rPr>
      </w:pPr>
      <w:r w:rsidRPr="005A4ADC">
        <w:rPr>
          <w:sz w:val="24"/>
          <w:szCs w:val="24"/>
        </w:rPr>
        <w:t>Рабочая неделя – пятидневная, с понедельника по пятницу. Длительность пребывания детей в 1 группе – 12 часов, в 2 группах - 10,5 часов. Режим работы 12 часовой группы – с 6:30 до 18:30, 10,5 часовых групп - с 7:00 до 17:30.</w:t>
      </w:r>
    </w:p>
    <w:p w:rsidR="00A65D6B" w:rsidRPr="005A4ADC" w:rsidRDefault="00A65D6B" w:rsidP="00A65D6B">
      <w:pPr>
        <w:widowControl w:val="0"/>
        <w:jc w:val="center"/>
        <w:rPr>
          <w:b/>
          <w:sz w:val="24"/>
          <w:szCs w:val="24"/>
        </w:rPr>
      </w:pPr>
      <w:r w:rsidRPr="005A4ADC">
        <w:rPr>
          <w:b/>
          <w:sz w:val="24"/>
          <w:szCs w:val="24"/>
          <w:lang w:val="en-US"/>
        </w:rPr>
        <w:t>II</w:t>
      </w:r>
      <w:r w:rsidRPr="005A4ADC">
        <w:rPr>
          <w:b/>
          <w:sz w:val="24"/>
          <w:szCs w:val="24"/>
        </w:rPr>
        <w:t>. Система управления организации</w:t>
      </w:r>
    </w:p>
    <w:p w:rsidR="00A65D6B" w:rsidRPr="005A4ADC" w:rsidRDefault="00A65D6B" w:rsidP="00A65D6B">
      <w:pPr>
        <w:widowControl w:val="0"/>
        <w:jc w:val="both"/>
        <w:rPr>
          <w:sz w:val="24"/>
          <w:szCs w:val="24"/>
        </w:rPr>
      </w:pPr>
      <w:r w:rsidRPr="005A4ADC">
        <w:rPr>
          <w:sz w:val="24"/>
          <w:szCs w:val="24"/>
        </w:rPr>
        <w:t>Управление Детским садом осуществляется в соответствии с действующим законодательством и уставом Детского сада.</w:t>
      </w:r>
    </w:p>
    <w:p w:rsidR="00A65D6B" w:rsidRPr="005A4ADC" w:rsidRDefault="00A65D6B" w:rsidP="00A65D6B">
      <w:pPr>
        <w:widowControl w:val="0"/>
        <w:jc w:val="both"/>
        <w:rPr>
          <w:sz w:val="24"/>
          <w:szCs w:val="24"/>
        </w:rPr>
      </w:pPr>
      <w:r w:rsidRPr="005A4ADC">
        <w:rPr>
          <w:sz w:val="24"/>
          <w:szCs w:val="24"/>
        </w:rPr>
        <w:t>Управление Детским садом строится на принципах единоначалия и коллегиальности. Коллегиальным органом управления являются: общее собрание работников. Единоличным исполнительным органом является руководитель – заведующий.</w:t>
      </w:r>
    </w:p>
    <w:p w:rsidR="00A65D6B" w:rsidRPr="005A4ADC" w:rsidRDefault="00A65D6B" w:rsidP="00A65D6B">
      <w:pPr>
        <w:shd w:val="clear" w:color="auto" w:fill="FFFFFF"/>
        <w:jc w:val="center"/>
        <w:rPr>
          <w:sz w:val="24"/>
          <w:szCs w:val="24"/>
        </w:rPr>
      </w:pPr>
      <w:r w:rsidRPr="005A4ADC">
        <w:rPr>
          <w:bCs/>
          <w:sz w:val="24"/>
          <w:szCs w:val="24"/>
        </w:rPr>
        <w:t>Органы управления, действующие в Детском саду</w:t>
      </w:r>
    </w:p>
    <w:tbl>
      <w:tblPr>
        <w:tblW w:w="5000" w:type="pct"/>
        <w:jc w:val="center"/>
        <w:shd w:val="clear" w:color="auto" w:fill="FFFFFF"/>
        <w:tblCellMar>
          <w:left w:w="0" w:type="dxa"/>
          <w:right w:w="0" w:type="dxa"/>
        </w:tblCellMar>
        <w:tblLook w:val="04A0"/>
      </w:tblPr>
      <w:tblGrid>
        <w:gridCol w:w="2788"/>
        <w:gridCol w:w="7037"/>
      </w:tblGrid>
      <w:tr w:rsidR="00A65D6B" w:rsidRPr="005A4ADC" w:rsidTr="00E737BA">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A65D6B" w:rsidRPr="005A4ADC" w:rsidRDefault="00A65D6B" w:rsidP="00E737BA">
            <w:pPr>
              <w:jc w:val="center"/>
              <w:rPr>
                <w:sz w:val="24"/>
                <w:szCs w:val="24"/>
              </w:rPr>
            </w:pPr>
            <w:r w:rsidRPr="005A4ADC">
              <w:rPr>
                <w:sz w:val="24"/>
                <w:szCs w:val="24"/>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A65D6B" w:rsidRPr="005A4ADC" w:rsidRDefault="00A65D6B" w:rsidP="00E737BA">
            <w:pPr>
              <w:jc w:val="center"/>
              <w:rPr>
                <w:sz w:val="24"/>
                <w:szCs w:val="24"/>
              </w:rPr>
            </w:pPr>
            <w:r w:rsidRPr="005A4ADC">
              <w:rPr>
                <w:sz w:val="24"/>
                <w:szCs w:val="24"/>
              </w:rPr>
              <w:t>Функции</w:t>
            </w:r>
          </w:p>
        </w:tc>
      </w:tr>
      <w:tr w:rsidR="00A65D6B" w:rsidRPr="005A4ADC" w:rsidTr="00E737BA">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A65D6B" w:rsidRPr="005A4ADC" w:rsidRDefault="00A65D6B" w:rsidP="00E737BA">
            <w:pPr>
              <w:jc w:val="both"/>
              <w:rPr>
                <w:sz w:val="24"/>
                <w:szCs w:val="24"/>
              </w:rPr>
            </w:pPr>
            <w:r w:rsidRPr="005A4ADC">
              <w:rPr>
                <w:sz w:val="24"/>
                <w:szCs w:val="24"/>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A65D6B" w:rsidRPr="005A4ADC" w:rsidRDefault="00A65D6B" w:rsidP="00E737BA">
            <w:pPr>
              <w:jc w:val="both"/>
              <w:rPr>
                <w:sz w:val="24"/>
                <w:szCs w:val="24"/>
              </w:rPr>
            </w:pPr>
            <w:r w:rsidRPr="005A4ADC">
              <w:rPr>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A65D6B" w:rsidRPr="005A4ADC" w:rsidTr="00E737B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A65D6B" w:rsidRPr="005A4ADC" w:rsidRDefault="00A65D6B" w:rsidP="00E737BA">
            <w:pPr>
              <w:jc w:val="both"/>
              <w:rPr>
                <w:sz w:val="24"/>
                <w:szCs w:val="24"/>
              </w:rPr>
            </w:pPr>
            <w:r w:rsidRPr="005A4ADC">
              <w:rPr>
                <w:sz w:val="24"/>
                <w:szCs w:val="24"/>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A65D6B" w:rsidRPr="005A4ADC" w:rsidRDefault="00A65D6B" w:rsidP="00E737BA">
            <w:pPr>
              <w:rPr>
                <w:sz w:val="24"/>
                <w:szCs w:val="24"/>
              </w:rPr>
            </w:pPr>
            <w:r w:rsidRPr="005A4ADC">
              <w:rPr>
                <w:sz w:val="24"/>
                <w:szCs w:val="24"/>
              </w:rPr>
              <w:t xml:space="preserve">Осуществляет текущее руководство образовательной деятельностью Детского сада, в том числе рассматривает </w:t>
            </w:r>
            <w:r w:rsidRPr="005A4ADC">
              <w:rPr>
                <w:sz w:val="24"/>
                <w:szCs w:val="24"/>
              </w:rPr>
              <w:lastRenderedPageBreak/>
              <w:t>вопросы:</w:t>
            </w:r>
          </w:p>
          <w:p w:rsidR="00A65D6B" w:rsidRPr="005A4ADC" w:rsidRDefault="00A65D6B" w:rsidP="00E737BA">
            <w:pPr>
              <w:rPr>
                <w:sz w:val="24"/>
                <w:szCs w:val="24"/>
              </w:rPr>
            </w:pPr>
            <w:r w:rsidRPr="005A4ADC">
              <w:rPr>
                <w:sz w:val="24"/>
                <w:szCs w:val="24"/>
              </w:rPr>
              <w:t>− развития образовательных услуг;</w:t>
            </w:r>
          </w:p>
          <w:p w:rsidR="00A65D6B" w:rsidRPr="005A4ADC" w:rsidRDefault="00A65D6B" w:rsidP="00E737BA">
            <w:pPr>
              <w:rPr>
                <w:sz w:val="24"/>
                <w:szCs w:val="24"/>
              </w:rPr>
            </w:pPr>
            <w:r w:rsidRPr="005A4ADC">
              <w:rPr>
                <w:sz w:val="24"/>
                <w:szCs w:val="24"/>
              </w:rPr>
              <w:t>− регламентации образовательных отношений;</w:t>
            </w:r>
          </w:p>
          <w:p w:rsidR="00A65D6B" w:rsidRPr="005A4ADC" w:rsidRDefault="00A65D6B" w:rsidP="00E737BA">
            <w:pPr>
              <w:rPr>
                <w:sz w:val="24"/>
                <w:szCs w:val="24"/>
              </w:rPr>
            </w:pPr>
            <w:r w:rsidRPr="005A4ADC">
              <w:rPr>
                <w:sz w:val="24"/>
                <w:szCs w:val="24"/>
              </w:rPr>
              <w:t>− разработки образовательных программ;</w:t>
            </w:r>
          </w:p>
          <w:p w:rsidR="00A65D6B" w:rsidRPr="005A4ADC" w:rsidRDefault="00A65D6B" w:rsidP="00E737BA">
            <w:pPr>
              <w:rPr>
                <w:sz w:val="24"/>
                <w:szCs w:val="24"/>
              </w:rPr>
            </w:pPr>
            <w:r w:rsidRPr="005A4ADC">
              <w:rPr>
                <w:sz w:val="24"/>
                <w:szCs w:val="24"/>
              </w:rPr>
              <w:t>− выбора учебников, учебных пособий, средств обучения и воспитания;</w:t>
            </w:r>
          </w:p>
          <w:p w:rsidR="00A65D6B" w:rsidRPr="005A4ADC" w:rsidRDefault="00A65D6B" w:rsidP="00E737BA">
            <w:pPr>
              <w:rPr>
                <w:sz w:val="24"/>
                <w:szCs w:val="24"/>
              </w:rPr>
            </w:pPr>
            <w:r w:rsidRPr="005A4ADC">
              <w:rPr>
                <w:sz w:val="24"/>
                <w:szCs w:val="24"/>
              </w:rPr>
              <w:t>− материально-технического обеспечения образовательного процесса;</w:t>
            </w:r>
          </w:p>
          <w:p w:rsidR="00A65D6B" w:rsidRPr="005A4ADC" w:rsidRDefault="00A65D6B" w:rsidP="00E737BA">
            <w:pPr>
              <w:rPr>
                <w:sz w:val="24"/>
                <w:szCs w:val="24"/>
              </w:rPr>
            </w:pPr>
            <w:r w:rsidRPr="005A4ADC">
              <w:rPr>
                <w:sz w:val="24"/>
                <w:szCs w:val="24"/>
              </w:rPr>
              <w:t>− аттестации, повышении квалификации педагогических работников;</w:t>
            </w:r>
          </w:p>
          <w:p w:rsidR="00A65D6B" w:rsidRPr="005A4ADC" w:rsidRDefault="00A65D6B" w:rsidP="00E737BA">
            <w:pPr>
              <w:rPr>
                <w:sz w:val="24"/>
                <w:szCs w:val="24"/>
              </w:rPr>
            </w:pPr>
            <w:r w:rsidRPr="005A4ADC">
              <w:rPr>
                <w:sz w:val="24"/>
                <w:szCs w:val="24"/>
              </w:rPr>
              <w:t>− координации деятельности методических объединений</w:t>
            </w:r>
          </w:p>
        </w:tc>
      </w:tr>
      <w:tr w:rsidR="00A65D6B" w:rsidRPr="005A4ADC" w:rsidTr="00E737BA">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A65D6B" w:rsidRPr="005A4ADC" w:rsidRDefault="00A65D6B" w:rsidP="00E737BA">
            <w:pPr>
              <w:jc w:val="both"/>
              <w:rPr>
                <w:sz w:val="24"/>
                <w:szCs w:val="24"/>
              </w:rPr>
            </w:pPr>
            <w:r w:rsidRPr="005A4ADC">
              <w:rPr>
                <w:sz w:val="24"/>
                <w:szCs w:val="24"/>
              </w:rPr>
              <w:lastRenderedPageBreak/>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A65D6B" w:rsidRPr="005A4ADC" w:rsidRDefault="00A65D6B" w:rsidP="00E737BA">
            <w:pPr>
              <w:jc w:val="both"/>
              <w:rPr>
                <w:sz w:val="24"/>
                <w:szCs w:val="24"/>
              </w:rPr>
            </w:pPr>
            <w:r w:rsidRPr="005A4ADC">
              <w:rPr>
                <w:sz w:val="24"/>
                <w:szCs w:val="24"/>
              </w:rPr>
              <w:t>Реализует право работников участвовать в управлении образовательной организацией, в том числе:</w:t>
            </w:r>
          </w:p>
          <w:p w:rsidR="00A65D6B" w:rsidRPr="005A4ADC" w:rsidRDefault="00A65D6B" w:rsidP="00E737BA">
            <w:pPr>
              <w:jc w:val="both"/>
              <w:rPr>
                <w:sz w:val="24"/>
                <w:szCs w:val="24"/>
              </w:rPr>
            </w:pPr>
            <w:r w:rsidRPr="005A4ADC">
              <w:rPr>
                <w:sz w:val="24"/>
                <w:szCs w:val="24"/>
              </w:rPr>
              <w:t>− участвовать в разработке и принятии коллективного договора, Правил трудового распорядка, изменений и дополнений к ним;</w:t>
            </w:r>
          </w:p>
          <w:p w:rsidR="00A65D6B" w:rsidRPr="005A4ADC" w:rsidRDefault="00A65D6B" w:rsidP="00E737BA">
            <w:pPr>
              <w:jc w:val="both"/>
              <w:rPr>
                <w:sz w:val="24"/>
                <w:szCs w:val="24"/>
              </w:rPr>
            </w:pPr>
            <w:r w:rsidRPr="005A4ADC">
              <w:rPr>
                <w:sz w:val="24"/>
                <w:szCs w:val="24"/>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A65D6B" w:rsidRPr="005A4ADC" w:rsidRDefault="00A65D6B" w:rsidP="00E737BA">
            <w:pPr>
              <w:jc w:val="both"/>
              <w:rPr>
                <w:sz w:val="24"/>
                <w:szCs w:val="24"/>
              </w:rPr>
            </w:pPr>
            <w:r w:rsidRPr="005A4ADC">
              <w:rPr>
                <w:sz w:val="24"/>
                <w:szCs w:val="24"/>
              </w:rPr>
              <w:t>− разрешать конфликтные ситуации между работниками и администрацией образовательной организации;</w:t>
            </w:r>
          </w:p>
          <w:p w:rsidR="00A65D6B" w:rsidRPr="005A4ADC" w:rsidRDefault="00A65D6B" w:rsidP="00E737BA">
            <w:pPr>
              <w:jc w:val="both"/>
              <w:rPr>
                <w:sz w:val="24"/>
                <w:szCs w:val="24"/>
              </w:rPr>
            </w:pPr>
            <w:r w:rsidRPr="005A4ADC">
              <w:rPr>
                <w:sz w:val="24"/>
                <w:szCs w:val="24"/>
              </w:rPr>
              <w:t>− вносить предложения по корректировке плана мероприятий организации, совершенствованию ее работы и развитию материальной базы</w:t>
            </w:r>
          </w:p>
        </w:tc>
      </w:tr>
    </w:tbl>
    <w:p w:rsidR="00A65D6B" w:rsidRPr="005A4ADC" w:rsidRDefault="00A65D6B" w:rsidP="00A65D6B">
      <w:pPr>
        <w:widowControl w:val="0"/>
        <w:jc w:val="both"/>
        <w:rPr>
          <w:sz w:val="24"/>
          <w:szCs w:val="24"/>
        </w:rPr>
      </w:pPr>
      <w:r w:rsidRPr="005A4ADC">
        <w:rPr>
          <w:sz w:val="24"/>
          <w:szCs w:val="24"/>
        </w:rPr>
        <w:t>Структура и система управления соответствуют специфике деятельности Детского сада.</w:t>
      </w:r>
    </w:p>
    <w:p w:rsidR="00A65D6B" w:rsidRPr="005A4ADC" w:rsidRDefault="00A65D6B" w:rsidP="00A65D6B">
      <w:pPr>
        <w:jc w:val="center"/>
        <w:rPr>
          <w:b/>
          <w:sz w:val="24"/>
          <w:szCs w:val="24"/>
        </w:rPr>
      </w:pPr>
      <w:r w:rsidRPr="005A4ADC">
        <w:rPr>
          <w:b/>
          <w:bCs/>
          <w:sz w:val="24"/>
          <w:szCs w:val="24"/>
          <w:lang w:val="en-US"/>
        </w:rPr>
        <w:t>III</w:t>
      </w:r>
      <w:r w:rsidRPr="005A4ADC">
        <w:rPr>
          <w:b/>
          <w:bCs/>
          <w:sz w:val="24"/>
          <w:szCs w:val="24"/>
        </w:rPr>
        <w:t>. Оценка образовательной деятельности</w:t>
      </w:r>
    </w:p>
    <w:p w:rsidR="00A65D6B" w:rsidRPr="005A4ADC" w:rsidRDefault="00A65D6B" w:rsidP="00A65D6B">
      <w:pPr>
        <w:rPr>
          <w:sz w:val="24"/>
          <w:szCs w:val="24"/>
        </w:rPr>
      </w:pPr>
      <w:r w:rsidRPr="005A4ADC">
        <w:rPr>
          <w:sz w:val="24"/>
          <w:szCs w:val="24"/>
        </w:rPr>
        <w:t xml:space="preserve">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w:t>
      </w:r>
      <w:proofErr w:type="spellStart"/>
      <w:r w:rsidRPr="005A4ADC">
        <w:rPr>
          <w:sz w:val="24"/>
          <w:szCs w:val="24"/>
        </w:rPr>
        <w:t>СанПиН</w:t>
      </w:r>
      <w:proofErr w:type="spellEnd"/>
      <w:r w:rsidRPr="005A4ADC">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A65D6B" w:rsidRPr="005A4ADC" w:rsidRDefault="00A65D6B" w:rsidP="00A65D6B">
      <w:pPr>
        <w:rPr>
          <w:sz w:val="24"/>
          <w:szCs w:val="24"/>
        </w:rPr>
      </w:pPr>
      <w:r w:rsidRPr="005A4ADC">
        <w:rPr>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A65D6B" w:rsidRPr="005A4ADC" w:rsidRDefault="00A65D6B" w:rsidP="00A65D6B">
      <w:pPr>
        <w:rPr>
          <w:sz w:val="24"/>
          <w:szCs w:val="24"/>
        </w:rPr>
      </w:pPr>
      <w:r w:rsidRPr="005A4ADC">
        <w:rPr>
          <w:sz w:val="24"/>
          <w:szCs w:val="24"/>
        </w:rPr>
        <w:t xml:space="preserve">Детский сад посещают 65 воспитанников в возрасте от1,5 до 7 лет. В Детском саду сформировано 3 группы </w:t>
      </w:r>
      <w:proofErr w:type="spellStart"/>
      <w:r w:rsidRPr="005A4ADC">
        <w:rPr>
          <w:sz w:val="24"/>
          <w:szCs w:val="24"/>
        </w:rPr>
        <w:t>общеразвивающей</w:t>
      </w:r>
      <w:proofErr w:type="spellEnd"/>
      <w:r w:rsidRPr="005A4ADC">
        <w:rPr>
          <w:sz w:val="24"/>
          <w:szCs w:val="24"/>
        </w:rPr>
        <w:t xml:space="preserve"> направленности. Из них:</w:t>
      </w:r>
    </w:p>
    <w:p w:rsidR="00A65D6B" w:rsidRPr="005A4ADC" w:rsidRDefault="00A65D6B" w:rsidP="00A65D6B">
      <w:pPr>
        <w:rPr>
          <w:sz w:val="24"/>
          <w:szCs w:val="24"/>
        </w:rPr>
      </w:pPr>
      <w:r w:rsidRPr="005A4ADC">
        <w:rPr>
          <w:sz w:val="24"/>
          <w:szCs w:val="24"/>
        </w:rPr>
        <w:t>− 1 младшая группа – 20 детей;</w:t>
      </w:r>
    </w:p>
    <w:p w:rsidR="00A65D6B" w:rsidRPr="005A4ADC" w:rsidRDefault="00A65D6B" w:rsidP="00A65D6B">
      <w:pPr>
        <w:rPr>
          <w:sz w:val="24"/>
          <w:szCs w:val="24"/>
        </w:rPr>
      </w:pPr>
      <w:r w:rsidRPr="005A4ADC">
        <w:rPr>
          <w:sz w:val="24"/>
          <w:szCs w:val="24"/>
        </w:rPr>
        <w:t xml:space="preserve">− 1 </w:t>
      </w:r>
      <w:proofErr w:type="spellStart"/>
      <w:r w:rsidRPr="005A4ADC">
        <w:rPr>
          <w:sz w:val="24"/>
          <w:szCs w:val="24"/>
        </w:rPr>
        <w:t>младшая-средняя</w:t>
      </w:r>
      <w:proofErr w:type="spellEnd"/>
      <w:r w:rsidRPr="005A4ADC">
        <w:rPr>
          <w:sz w:val="24"/>
          <w:szCs w:val="24"/>
        </w:rPr>
        <w:t xml:space="preserve"> группа – 20 детей;</w:t>
      </w:r>
    </w:p>
    <w:p w:rsidR="00A65D6B" w:rsidRPr="005A4ADC" w:rsidRDefault="00A65D6B" w:rsidP="00A65D6B">
      <w:pPr>
        <w:rPr>
          <w:sz w:val="24"/>
          <w:szCs w:val="24"/>
        </w:rPr>
      </w:pPr>
      <w:r w:rsidRPr="005A4ADC">
        <w:rPr>
          <w:sz w:val="24"/>
          <w:szCs w:val="24"/>
        </w:rPr>
        <w:t xml:space="preserve">− 1 </w:t>
      </w:r>
      <w:proofErr w:type="spellStart"/>
      <w:r w:rsidRPr="005A4ADC">
        <w:rPr>
          <w:sz w:val="24"/>
          <w:szCs w:val="24"/>
        </w:rPr>
        <w:t>средняя-старшая-подготовительная</w:t>
      </w:r>
      <w:proofErr w:type="spellEnd"/>
      <w:r w:rsidRPr="005A4ADC">
        <w:rPr>
          <w:sz w:val="24"/>
          <w:szCs w:val="24"/>
        </w:rPr>
        <w:t xml:space="preserve"> группа – 25 детей.</w:t>
      </w:r>
    </w:p>
    <w:p w:rsidR="00A65D6B" w:rsidRPr="003278FD" w:rsidRDefault="00A65D6B" w:rsidP="00A65D6B">
      <w:pPr>
        <w:jc w:val="both"/>
        <w:rPr>
          <w:sz w:val="24"/>
          <w:szCs w:val="24"/>
        </w:rPr>
      </w:pPr>
      <w:r w:rsidRPr="003278FD">
        <w:rPr>
          <w:sz w:val="24"/>
          <w:szCs w:val="24"/>
        </w:rPr>
        <w:t>Уровень развития детей анализируется по итогам педагогической диагностики. Формы проведения диагностики:</w:t>
      </w:r>
    </w:p>
    <w:p w:rsidR="00A65D6B" w:rsidRPr="003278FD" w:rsidRDefault="00A65D6B" w:rsidP="00A65D6B">
      <w:pPr>
        <w:jc w:val="both"/>
        <w:rPr>
          <w:sz w:val="24"/>
          <w:szCs w:val="24"/>
        </w:rPr>
      </w:pPr>
      <w:r w:rsidRPr="003278FD">
        <w:rPr>
          <w:sz w:val="24"/>
          <w:szCs w:val="24"/>
        </w:rPr>
        <w:t>− диагностические ситуации;</w:t>
      </w:r>
    </w:p>
    <w:p w:rsidR="00A65D6B" w:rsidRPr="003278FD" w:rsidRDefault="00A65D6B" w:rsidP="00A65D6B">
      <w:pPr>
        <w:jc w:val="both"/>
        <w:rPr>
          <w:sz w:val="24"/>
          <w:szCs w:val="24"/>
        </w:rPr>
      </w:pPr>
      <w:r w:rsidRPr="003278FD">
        <w:rPr>
          <w:sz w:val="24"/>
          <w:szCs w:val="24"/>
        </w:rPr>
        <w:t>− наблюдение;</w:t>
      </w:r>
    </w:p>
    <w:p w:rsidR="00A65D6B" w:rsidRPr="003278FD" w:rsidRDefault="00A65D6B" w:rsidP="00A65D6B">
      <w:pPr>
        <w:jc w:val="both"/>
        <w:rPr>
          <w:sz w:val="24"/>
          <w:szCs w:val="24"/>
        </w:rPr>
      </w:pPr>
      <w:r w:rsidRPr="003278FD">
        <w:rPr>
          <w:sz w:val="24"/>
          <w:szCs w:val="24"/>
        </w:rPr>
        <w:t>− беседы.</w:t>
      </w:r>
    </w:p>
    <w:p w:rsidR="00A65D6B" w:rsidRPr="005A4ADC" w:rsidRDefault="00A65D6B" w:rsidP="00A65D6B">
      <w:pPr>
        <w:rPr>
          <w:sz w:val="24"/>
          <w:szCs w:val="24"/>
        </w:rPr>
      </w:pPr>
      <w:r w:rsidRPr="005A4ADC">
        <w:rPr>
          <w:sz w:val="24"/>
          <w:szCs w:val="24"/>
        </w:rPr>
        <w:t>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целевых ориентиров детского развития и качества освоения образовательных областей. Так, результаты качества освоения ООП Детского сада на конец 2017 года выглядят следующим образом:</w:t>
      </w:r>
    </w:p>
    <w:tbl>
      <w:tblPr>
        <w:tblW w:w="0" w:type="auto"/>
        <w:jc w:val="center"/>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817"/>
        <w:gridCol w:w="1101"/>
        <w:gridCol w:w="864"/>
        <w:gridCol w:w="897"/>
        <w:gridCol w:w="849"/>
        <w:gridCol w:w="903"/>
        <w:gridCol w:w="696"/>
        <w:gridCol w:w="1870"/>
      </w:tblGrid>
      <w:tr w:rsidR="00A65D6B" w:rsidRPr="005A4ADC" w:rsidTr="00E737BA">
        <w:trPr>
          <w:trHeight w:val="90"/>
          <w:jc w:val="center"/>
        </w:trPr>
        <w:tc>
          <w:tcPr>
            <w:tcW w:w="2517" w:type="dxa"/>
            <w:vMerge w:val="restart"/>
          </w:tcPr>
          <w:p w:rsidR="00A65D6B" w:rsidRPr="005A4ADC" w:rsidRDefault="00A65D6B" w:rsidP="00E737BA">
            <w:pPr>
              <w:rPr>
                <w:sz w:val="24"/>
                <w:szCs w:val="24"/>
              </w:rPr>
            </w:pPr>
            <w:r w:rsidRPr="005A4ADC">
              <w:rPr>
                <w:sz w:val="24"/>
                <w:szCs w:val="24"/>
              </w:rPr>
              <w:t>Уровень развития целевых ориентиров детского развития</w:t>
            </w:r>
          </w:p>
        </w:tc>
        <w:tc>
          <w:tcPr>
            <w:tcW w:w="1918" w:type="dxa"/>
            <w:gridSpan w:val="2"/>
          </w:tcPr>
          <w:p w:rsidR="00A65D6B" w:rsidRPr="005A4ADC" w:rsidRDefault="00A65D6B" w:rsidP="00E737BA">
            <w:pPr>
              <w:jc w:val="center"/>
              <w:rPr>
                <w:sz w:val="24"/>
                <w:szCs w:val="24"/>
              </w:rPr>
            </w:pPr>
            <w:r w:rsidRPr="005A4ADC">
              <w:rPr>
                <w:sz w:val="24"/>
                <w:szCs w:val="24"/>
              </w:rPr>
              <w:t>Выше нормы</w:t>
            </w:r>
          </w:p>
        </w:tc>
        <w:tc>
          <w:tcPr>
            <w:tcW w:w="1761" w:type="dxa"/>
            <w:gridSpan w:val="2"/>
          </w:tcPr>
          <w:p w:rsidR="00A65D6B" w:rsidRPr="005A4ADC" w:rsidRDefault="00A65D6B" w:rsidP="00E737BA">
            <w:pPr>
              <w:jc w:val="center"/>
              <w:rPr>
                <w:sz w:val="24"/>
                <w:szCs w:val="24"/>
              </w:rPr>
            </w:pPr>
            <w:r w:rsidRPr="005A4ADC">
              <w:rPr>
                <w:sz w:val="24"/>
                <w:szCs w:val="24"/>
              </w:rPr>
              <w:t>Норма</w:t>
            </w:r>
          </w:p>
        </w:tc>
        <w:tc>
          <w:tcPr>
            <w:tcW w:w="1752" w:type="dxa"/>
            <w:gridSpan w:val="2"/>
          </w:tcPr>
          <w:p w:rsidR="00A65D6B" w:rsidRPr="005A4ADC" w:rsidRDefault="00A65D6B" w:rsidP="00E737BA">
            <w:pPr>
              <w:jc w:val="center"/>
              <w:rPr>
                <w:sz w:val="24"/>
                <w:szCs w:val="24"/>
              </w:rPr>
            </w:pPr>
            <w:r w:rsidRPr="005A4ADC">
              <w:rPr>
                <w:sz w:val="24"/>
                <w:szCs w:val="24"/>
              </w:rPr>
              <w:t>Ниже нормы</w:t>
            </w:r>
          </w:p>
        </w:tc>
        <w:tc>
          <w:tcPr>
            <w:tcW w:w="2566" w:type="dxa"/>
            <w:gridSpan w:val="2"/>
          </w:tcPr>
          <w:p w:rsidR="00A65D6B" w:rsidRPr="005A4ADC" w:rsidRDefault="00A65D6B" w:rsidP="00E737BA">
            <w:pPr>
              <w:jc w:val="center"/>
              <w:rPr>
                <w:sz w:val="24"/>
                <w:szCs w:val="24"/>
              </w:rPr>
            </w:pPr>
            <w:r w:rsidRPr="005A4ADC">
              <w:rPr>
                <w:sz w:val="24"/>
                <w:szCs w:val="24"/>
              </w:rPr>
              <w:t>Итого</w:t>
            </w:r>
          </w:p>
        </w:tc>
      </w:tr>
      <w:tr w:rsidR="00A65D6B" w:rsidRPr="005A4ADC" w:rsidTr="00E737BA">
        <w:trPr>
          <w:trHeight w:val="450"/>
          <w:jc w:val="center"/>
        </w:trPr>
        <w:tc>
          <w:tcPr>
            <w:tcW w:w="2517" w:type="dxa"/>
            <w:vMerge/>
          </w:tcPr>
          <w:p w:rsidR="00A65D6B" w:rsidRPr="005A4ADC" w:rsidRDefault="00A65D6B" w:rsidP="00E737BA">
            <w:pPr>
              <w:jc w:val="center"/>
              <w:rPr>
                <w:sz w:val="24"/>
                <w:szCs w:val="24"/>
              </w:rPr>
            </w:pPr>
          </w:p>
        </w:tc>
        <w:tc>
          <w:tcPr>
            <w:tcW w:w="817" w:type="dxa"/>
          </w:tcPr>
          <w:p w:rsidR="00A65D6B" w:rsidRPr="005A4ADC" w:rsidRDefault="00A65D6B" w:rsidP="00E737BA">
            <w:pPr>
              <w:jc w:val="center"/>
              <w:rPr>
                <w:sz w:val="24"/>
                <w:szCs w:val="24"/>
              </w:rPr>
            </w:pPr>
            <w:r w:rsidRPr="005A4ADC">
              <w:rPr>
                <w:sz w:val="24"/>
                <w:szCs w:val="24"/>
              </w:rPr>
              <w:t>Кол-во</w:t>
            </w:r>
          </w:p>
        </w:tc>
        <w:tc>
          <w:tcPr>
            <w:tcW w:w="1101" w:type="dxa"/>
          </w:tcPr>
          <w:p w:rsidR="00A65D6B" w:rsidRPr="005A4ADC" w:rsidRDefault="00A65D6B" w:rsidP="00E737BA">
            <w:pPr>
              <w:jc w:val="center"/>
              <w:rPr>
                <w:sz w:val="24"/>
                <w:szCs w:val="24"/>
              </w:rPr>
            </w:pPr>
            <w:r w:rsidRPr="005A4ADC">
              <w:rPr>
                <w:sz w:val="24"/>
                <w:szCs w:val="24"/>
              </w:rPr>
              <w:t>%</w:t>
            </w:r>
          </w:p>
        </w:tc>
        <w:tc>
          <w:tcPr>
            <w:tcW w:w="864" w:type="dxa"/>
          </w:tcPr>
          <w:p w:rsidR="00A65D6B" w:rsidRPr="005A4ADC" w:rsidRDefault="00A65D6B" w:rsidP="00E737BA">
            <w:pPr>
              <w:jc w:val="center"/>
              <w:rPr>
                <w:sz w:val="24"/>
                <w:szCs w:val="24"/>
              </w:rPr>
            </w:pPr>
            <w:r w:rsidRPr="005A4ADC">
              <w:rPr>
                <w:sz w:val="24"/>
                <w:szCs w:val="24"/>
              </w:rPr>
              <w:t>Кол-во</w:t>
            </w:r>
          </w:p>
        </w:tc>
        <w:tc>
          <w:tcPr>
            <w:tcW w:w="897" w:type="dxa"/>
          </w:tcPr>
          <w:p w:rsidR="00A65D6B" w:rsidRPr="005A4ADC" w:rsidRDefault="00A65D6B" w:rsidP="00E737BA">
            <w:pPr>
              <w:jc w:val="center"/>
              <w:rPr>
                <w:sz w:val="24"/>
                <w:szCs w:val="24"/>
              </w:rPr>
            </w:pPr>
            <w:r w:rsidRPr="005A4ADC">
              <w:rPr>
                <w:sz w:val="24"/>
                <w:szCs w:val="24"/>
              </w:rPr>
              <w:t>%</w:t>
            </w:r>
          </w:p>
        </w:tc>
        <w:tc>
          <w:tcPr>
            <w:tcW w:w="849" w:type="dxa"/>
          </w:tcPr>
          <w:p w:rsidR="00A65D6B" w:rsidRPr="005A4ADC" w:rsidRDefault="00A65D6B" w:rsidP="00E737BA">
            <w:pPr>
              <w:jc w:val="center"/>
              <w:rPr>
                <w:sz w:val="24"/>
                <w:szCs w:val="24"/>
              </w:rPr>
            </w:pPr>
            <w:r w:rsidRPr="005A4ADC">
              <w:rPr>
                <w:sz w:val="24"/>
                <w:szCs w:val="24"/>
              </w:rPr>
              <w:t>Кол-во</w:t>
            </w:r>
          </w:p>
        </w:tc>
        <w:tc>
          <w:tcPr>
            <w:tcW w:w="903" w:type="dxa"/>
          </w:tcPr>
          <w:p w:rsidR="00A65D6B" w:rsidRPr="005A4ADC" w:rsidRDefault="00A65D6B" w:rsidP="00E737BA">
            <w:pPr>
              <w:jc w:val="center"/>
              <w:rPr>
                <w:sz w:val="24"/>
                <w:szCs w:val="24"/>
              </w:rPr>
            </w:pPr>
            <w:r w:rsidRPr="005A4ADC">
              <w:rPr>
                <w:sz w:val="24"/>
                <w:szCs w:val="24"/>
              </w:rPr>
              <w:t>%</w:t>
            </w:r>
          </w:p>
        </w:tc>
        <w:tc>
          <w:tcPr>
            <w:tcW w:w="696" w:type="dxa"/>
          </w:tcPr>
          <w:p w:rsidR="00A65D6B" w:rsidRPr="005A4ADC" w:rsidRDefault="00A65D6B" w:rsidP="00E737BA">
            <w:pPr>
              <w:jc w:val="center"/>
              <w:rPr>
                <w:sz w:val="24"/>
                <w:szCs w:val="24"/>
              </w:rPr>
            </w:pPr>
            <w:r w:rsidRPr="005A4ADC">
              <w:rPr>
                <w:sz w:val="24"/>
                <w:szCs w:val="24"/>
              </w:rPr>
              <w:t>Кол-во</w:t>
            </w:r>
          </w:p>
        </w:tc>
        <w:tc>
          <w:tcPr>
            <w:tcW w:w="1870" w:type="dxa"/>
          </w:tcPr>
          <w:p w:rsidR="00A65D6B" w:rsidRPr="005A4ADC" w:rsidRDefault="00A65D6B" w:rsidP="00E737BA">
            <w:pPr>
              <w:jc w:val="center"/>
              <w:rPr>
                <w:sz w:val="24"/>
                <w:szCs w:val="24"/>
              </w:rPr>
            </w:pPr>
            <w:r w:rsidRPr="005A4ADC">
              <w:rPr>
                <w:sz w:val="24"/>
                <w:szCs w:val="24"/>
              </w:rPr>
              <w:t>% воспитанников в пределе нормы</w:t>
            </w:r>
          </w:p>
        </w:tc>
      </w:tr>
      <w:tr w:rsidR="00A65D6B" w:rsidRPr="005A4ADC" w:rsidTr="00E737BA">
        <w:trPr>
          <w:trHeight w:val="90"/>
          <w:jc w:val="center"/>
        </w:trPr>
        <w:tc>
          <w:tcPr>
            <w:tcW w:w="2517" w:type="dxa"/>
            <w:vMerge/>
          </w:tcPr>
          <w:p w:rsidR="00A65D6B" w:rsidRPr="005A4ADC" w:rsidRDefault="00A65D6B" w:rsidP="00E737BA">
            <w:pPr>
              <w:jc w:val="center"/>
              <w:rPr>
                <w:sz w:val="24"/>
                <w:szCs w:val="24"/>
              </w:rPr>
            </w:pPr>
          </w:p>
        </w:tc>
        <w:tc>
          <w:tcPr>
            <w:tcW w:w="817" w:type="dxa"/>
          </w:tcPr>
          <w:p w:rsidR="00A65D6B" w:rsidRPr="005A4ADC" w:rsidRDefault="00A65D6B" w:rsidP="00E737BA">
            <w:pPr>
              <w:jc w:val="center"/>
              <w:rPr>
                <w:sz w:val="24"/>
                <w:szCs w:val="24"/>
              </w:rPr>
            </w:pPr>
            <w:r>
              <w:rPr>
                <w:sz w:val="24"/>
                <w:szCs w:val="24"/>
              </w:rPr>
              <w:t>2</w:t>
            </w:r>
            <w:r w:rsidRPr="005A4ADC">
              <w:rPr>
                <w:sz w:val="24"/>
                <w:szCs w:val="24"/>
              </w:rPr>
              <w:t>4</w:t>
            </w:r>
          </w:p>
        </w:tc>
        <w:tc>
          <w:tcPr>
            <w:tcW w:w="1101" w:type="dxa"/>
          </w:tcPr>
          <w:p w:rsidR="00A65D6B" w:rsidRPr="005A4ADC" w:rsidRDefault="00A65D6B" w:rsidP="00E737BA">
            <w:pPr>
              <w:jc w:val="center"/>
              <w:rPr>
                <w:sz w:val="24"/>
                <w:szCs w:val="24"/>
              </w:rPr>
            </w:pPr>
            <w:r w:rsidRPr="005A4ADC">
              <w:rPr>
                <w:sz w:val="24"/>
                <w:szCs w:val="24"/>
              </w:rPr>
              <w:t>37%</w:t>
            </w:r>
          </w:p>
        </w:tc>
        <w:tc>
          <w:tcPr>
            <w:tcW w:w="864" w:type="dxa"/>
          </w:tcPr>
          <w:p w:rsidR="00A65D6B" w:rsidRPr="005A4ADC" w:rsidRDefault="00A65D6B" w:rsidP="00E737BA">
            <w:pPr>
              <w:jc w:val="center"/>
              <w:rPr>
                <w:sz w:val="24"/>
                <w:szCs w:val="24"/>
              </w:rPr>
            </w:pPr>
            <w:r>
              <w:rPr>
                <w:sz w:val="24"/>
                <w:szCs w:val="24"/>
              </w:rPr>
              <w:t>35</w:t>
            </w:r>
          </w:p>
        </w:tc>
        <w:tc>
          <w:tcPr>
            <w:tcW w:w="897" w:type="dxa"/>
          </w:tcPr>
          <w:p w:rsidR="00A65D6B" w:rsidRPr="005A4ADC" w:rsidRDefault="00A65D6B" w:rsidP="00E737BA">
            <w:pPr>
              <w:jc w:val="center"/>
              <w:rPr>
                <w:sz w:val="24"/>
                <w:szCs w:val="24"/>
              </w:rPr>
            </w:pPr>
            <w:r w:rsidRPr="005A4ADC">
              <w:rPr>
                <w:sz w:val="24"/>
                <w:szCs w:val="24"/>
              </w:rPr>
              <w:t>5</w:t>
            </w:r>
            <w:r>
              <w:rPr>
                <w:sz w:val="24"/>
                <w:szCs w:val="24"/>
              </w:rPr>
              <w:t>4</w:t>
            </w:r>
            <w:r w:rsidRPr="005A4ADC">
              <w:rPr>
                <w:sz w:val="24"/>
                <w:szCs w:val="24"/>
              </w:rPr>
              <w:t>%</w:t>
            </w:r>
          </w:p>
        </w:tc>
        <w:tc>
          <w:tcPr>
            <w:tcW w:w="849" w:type="dxa"/>
          </w:tcPr>
          <w:p w:rsidR="00A65D6B" w:rsidRPr="005A4ADC" w:rsidRDefault="00A65D6B" w:rsidP="00E737BA">
            <w:pPr>
              <w:jc w:val="center"/>
              <w:rPr>
                <w:sz w:val="24"/>
                <w:szCs w:val="24"/>
              </w:rPr>
            </w:pPr>
            <w:r>
              <w:rPr>
                <w:sz w:val="24"/>
                <w:szCs w:val="24"/>
              </w:rPr>
              <w:t>8</w:t>
            </w:r>
          </w:p>
        </w:tc>
        <w:tc>
          <w:tcPr>
            <w:tcW w:w="903" w:type="dxa"/>
          </w:tcPr>
          <w:p w:rsidR="00A65D6B" w:rsidRPr="005A4ADC" w:rsidRDefault="00A65D6B" w:rsidP="00E737BA">
            <w:pPr>
              <w:jc w:val="center"/>
              <w:rPr>
                <w:sz w:val="24"/>
                <w:szCs w:val="24"/>
              </w:rPr>
            </w:pPr>
            <w:r>
              <w:rPr>
                <w:sz w:val="24"/>
                <w:szCs w:val="24"/>
              </w:rPr>
              <w:t>9</w:t>
            </w:r>
            <w:r w:rsidRPr="005A4ADC">
              <w:rPr>
                <w:sz w:val="24"/>
                <w:szCs w:val="24"/>
              </w:rPr>
              <w:t>%</w:t>
            </w:r>
          </w:p>
        </w:tc>
        <w:tc>
          <w:tcPr>
            <w:tcW w:w="696" w:type="dxa"/>
          </w:tcPr>
          <w:p w:rsidR="00A65D6B" w:rsidRPr="005A4ADC" w:rsidRDefault="00A65D6B" w:rsidP="00E737BA">
            <w:pPr>
              <w:jc w:val="center"/>
              <w:rPr>
                <w:sz w:val="24"/>
                <w:szCs w:val="24"/>
              </w:rPr>
            </w:pPr>
            <w:r>
              <w:rPr>
                <w:sz w:val="24"/>
                <w:szCs w:val="24"/>
              </w:rPr>
              <w:t>65</w:t>
            </w:r>
          </w:p>
        </w:tc>
        <w:tc>
          <w:tcPr>
            <w:tcW w:w="1870" w:type="dxa"/>
          </w:tcPr>
          <w:p w:rsidR="00A65D6B" w:rsidRPr="005A4ADC" w:rsidRDefault="00A65D6B" w:rsidP="00E737BA">
            <w:pPr>
              <w:jc w:val="center"/>
              <w:rPr>
                <w:sz w:val="24"/>
                <w:szCs w:val="24"/>
              </w:rPr>
            </w:pPr>
            <w:r>
              <w:rPr>
                <w:sz w:val="24"/>
                <w:szCs w:val="24"/>
              </w:rPr>
              <w:t>81%</w:t>
            </w:r>
          </w:p>
        </w:tc>
      </w:tr>
    </w:tbl>
    <w:p w:rsidR="00A65D6B" w:rsidRDefault="00A65D6B" w:rsidP="00A65D6B">
      <w:pPr>
        <w:pStyle w:val="a3"/>
        <w:ind w:left="360"/>
        <w:rPr>
          <w:sz w:val="24"/>
          <w:szCs w:val="24"/>
        </w:rPr>
      </w:pPr>
      <w:r w:rsidRPr="00E362E8">
        <w:rPr>
          <w:sz w:val="24"/>
          <w:szCs w:val="24"/>
        </w:rPr>
        <w:lastRenderedPageBreak/>
        <w:t xml:space="preserve">     На основании педагогического анализа освоения детьми ООП, можно отметить, результаты достижений личностного развития воспитанников в различных областях образовательной программы. Оценка результативности индивидуального развития воспитанников, составлена на основе анализа результатов освоения детьми дошкольного возраста показателей образовательных областей. </w:t>
      </w:r>
    </w:p>
    <w:p w:rsidR="00A65D6B" w:rsidRDefault="00A65D6B" w:rsidP="00A65D6B">
      <w:pPr>
        <w:pStyle w:val="a3"/>
        <w:ind w:left="360"/>
        <w:rPr>
          <w:sz w:val="24"/>
          <w:szCs w:val="24"/>
        </w:rPr>
      </w:pPr>
      <w:r>
        <w:rPr>
          <w:sz w:val="24"/>
          <w:szCs w:val="24"/>
        </w:rPr>
        <w:t xml:space="preserve">    </w:t>
      </w:r>
      <w:r w:rsidRPr="00E362E8">
        <w:rPr>
          <w:sz w:val="24"/>
          <w:szCs w:val="24"/>
        </w:rPr>
        <w:t>На основании анализа полученных данных можно сделать следующие выводы по освоению детьми образовательных областей</w:t>
      </w:r>
      <w:r>
        <w:rPr>
          <w:sz w:val="24"/>
          <w:szCs w:val="24"/>
        </w:rPr>
        <w:t xml:space="preserve"> </w:t>
      </w:r>
      <w:r w:rsidRPr="00E362E8">
        <w:rPr>
          <w:sz w:val="24"/>
          <w:szCs w:val="24"/>
        </w:rPr>
        <w:t xml:space="preserve">в дошкольном детстве. Наибольший процент воспитанников, освоивших показатели развития на уровне </w:t>
      </w:r>
      <w:proofErr w:type="spellStart"/>
      <w:r w:rsidRPr="00E362E8">
        <w:rPr>
          <w:sz w:val="24"/>
          <w:szCs w:val="24"/>
        </w:rPr>
        <w:t>сформирован</w:t>
      </w:r>
      <w:r>
        <w:rPr>
          <w:sz w:val="24"/>
          <w:szCs w:val="24"/>
        </w:rPr>
        <w:t>ности</w:t>
      </w:r>
      <w:proofErr w:type="spellEnd"/>
      <w:r>
        <w:rPr>
          <w:sz w:val="24"/>
          <w:szCs w:val="24"/>
        </w:rPr>
        <w:t xml:space="preserve">  умений и навыков, за 2016-2017</w:t>
      </w:r>
      <w:r w:rsidRPr="00E362E8">
        <w:rPr>
          <w:sz w:val="24"/>
          <w:szCs w:val="24"/>
        </w:rPr>
        <w:t xml:space="preserve"> </w:t>
      </w:r>
      <w:r>
        <w:rPr>
          <w:sz w:val="24"/>
          <w:szCs w:val="24"/>
        </w:rPr>
        <w:t>учебный год</w:t>
      </w:r>
      <w:r w:rsidRPr="00E362E8">
        <w:rPr>
          <w:sz w:val="24"/>
          <w:szCs w:val="24"/>
        </w:rPr>
        <w:t xml:space="preserve"> отмечен</w:t>
      </w:r>
      <w:r>
        <w:rPr>
          <w:sz w:val="24"/>
          <w:szCs w:val="24"/>
        </w:rPr>
        <w:t xml:space="preserve">ы </w:t>
      </w:r>
      <w:r w:rsidRPr="00E362E8">
        <w:rPr>
          <w:sz w:val="24"/>
          <w:szCs w:val="24"/>
        </w:rPr>
        <w:t xml:space="preserve"> в </w:t>
      </w:r>
      <w:r>
        <w:rPr>
          <w:sz w:val="24"/>
          <w:szCs w:val="24"/>
        </w:rPr>
        <w:t xml:space="preserve">следующих образовательных </w:t>
      </w:r>
      <w:r w:rsidRPr="00E362E8">
        <w:rPr>
          <w:sz w:val="24"/>
          <w:szCs w:val="24"/>
        </w:rPr>
        <w:t xml:space="preserve">  </w:t>
      </w:r>
      <w:r>
        <w:rPr>
          <w:sz w:val="24"/>
          <w:szCs w:val="24"/>
        </w:rPr>
        <w:t xml:space="preserve">областях: «Социально – коммуникативное развитие» - 72%, «Художественно – эстетическое развитие» -72%, </w:t>
      </w:r>
      <w:r w:rsidRPr="00E362E8">
        <w:rPr>
          <w:sz w:val="24"/>
          <w:szCs w:val="24"/>
        </w:rPr>
        <w:t xml:space="preserve"> «Физическое развитие» </w:t>
      </w:r>
      <w:r>
        <w:rPr>
          <w:sz w:val="24"/>
          <w:szCs w:val="24"/>
        </w:rPr>
        <w:t xml:space="preserve"> -76%.    Количество  </w:t>
      </w:r>
      <w:r w:rsidRPr="00E362E8">
        <w:rPr>
          <w:sz w:val="24"/>
          <w:szCs w:val="24"/>
        </w:rPr>
        <w:t>воспитанников</w:t>
      </w:r>
      <w:r>
        <w:rPr>
          <w:sz w:val="24"/>
          <w:szCs w:val="24"/>
        </w:rPr>
        <w:t xml:space="preserve">, </w:t>
      </w:r>
      <w:r w:rsidRPr="00E362E8">
        <w:rPr>
          <w:sz w:val="24"/>
          <w:szCs w:val="24"/>
        </w:rPr>
        <w:t xml:space="preserve">освоивших показатели образовательных областей </w:t>
      </w:r>
      <w:r>
        <w:rPr>
          <w:sz w:val="24"/>
          <w:szCs w:val="24"/>
        </w:rPr>
        <w:t xml:space="preserve"> «Познавательное развитие» и «Речевое развитие» </w:t>
      </w:r>
      <w:r w:rsidRPr="00E362E8">
        <w:rPr>
          <w:sz w:val="24"/>
          <w:szCs w:val="24"/>
        </w:rPr>
        <w:t xml:space="preserve">на уровне </w:t>
      </w:r>
      <w:proofErr w:type="spellStart"/>
      <w:r w:rsidRPr="00E362E8">
        <w:rPr>
          <w:sz w:val="24"/>
          <w:szCs w:val="24"/>
        </w:rPr>
        <w:t>сформированности</w:t>
      </w:r>
      <w:proofErr w:type="spellEnd"/>
      <w:r w:rsidRPr="00E362E8">
        <w:rPr>
          <w:sz w:val="24"/>
          <w:szCs w:val="24"/>
        </w:rPr>
        <w:t xml:space="preserve"> умений и навыков несколько  </w:t>
      </w:r>
      <w:r>
        <w:rPr>
          <w:sz w:val="24"/>
          <w:szCs w:val="24"/>
        </w:rPr>
        <w:t xml:space="preserve">ниже и </w:t>
      </w:r>
      <w:r w:rsidRPr="00E362E8">
        <w:rPr>
          <w:sz w:val="24"/>
          <w:szCs w:val="24"/>
        </w:rPr>
        <w:t>составляет соответственно вышеп</w:t>
      </w:r>
      <w:r>
        <w:rPr>
          <w:sz w:val="24"/>
          <w:szCs w:val="24"/>
        </w:rPr>
        <w:t>еречисленным областям  - 68</w:t>
      </w:r>
      <w:r w:rsidRPr="00E362E8">
        <w:rPr>
          <w:sz w:val="24"/>
          <w:szCs w:val="24"/>
        </w:rPr>
        <w:t>%(в ОО «Познавательное развитие»)</w:t>
      </w:r>
      <w:r>
        <w:rPr>
          <w:sz w:val="24"/>
          <w:szCs w:val="24"/>
        </w:rPr>
        <w:t xml:space="preserve">, 64% </w:t>
      </w:r>
      <w:r w:rsidRPr="00E362E8">
        <w:rPr>
          <w:sz w:val="24"/>
          <w:szCs w:val="24"/>
        </w:rPr>
        <w:t>(в ОО «Речевое  развити</w:t>
      </w:r>
      <w:r>
        <w:rPr>
          <w:sz w:val="24"/>
          <w:szCs w:val="24"/>
        </w:rPr>
        <w:t xml:space="preserve">е») </w:t>
      </w:r>
    </w:p>
    <w:p w:rsidR="00A65D6B" w:rsidRDefault="00A65D6B" w:rsidP="00A65D6B">
      <w:pPr>
        <w:pStyle w:val="a3"/>
        <w:rPr>
          <w:sz w:val="24"/>
          <w:szCs w:val="24"/>
        </w:rPr>
      </w:pPr>
      <w:r>
        <w:rPr>
          <w:sz w:val="24"/>
          <w:szCs w:val="24"/>
        </w:rPr>
        <w:t xml:space="preserve">      </w:t>
      </w:r>
      <w:r w:rsidRPr="00E362E8">
        <w:rPr>
          <w:sz w:val="24"/>
          <w:szCs w:val="24"/>
        </w:rPr>
        <w:t xml:space="preserve"> </w:t>
      </w:r>
      <w:r>
        <w:rPr>
          <w:sz w:val="24"/>
          <w:szCs w:val="24"/>
        </w:rPr>
        <w:t xml:space="preserve"> А</w:t>
      </w:r>
      <w:r w:rsidRPr="00E362E8">
        <w:rPr>
          <w:sz w:val="24"/>
          <w:szCs w:val="24"/>
        </w:rPr>
        <w:t>нализ освоения воспитанниками дош</w:t>
      </w:r>
      <w:r>
        <w:rPr>
          <w:sz w:val="24"/>
          <w:szCs w:val="24"/>
        </w:rPr>
        <w:t>кольного учреждения показателей</w:t>
      </w:r>
    </w:p>
    <w:p w:rsidR="00A65D6B" w:rsidRDefault="00A65D6B" w:rsidP="00A65D6B">
      <w:pPr>
        <w:pStyle w:val="a3"/>
        <w:rPr>
          <w:sz w:val="24"/>
          <w:szCs w:val="24"/>
        </w:rPr>
      </w:pPr>
      <w:r>
        <w:rPr>
          <w:sz w:val="24"/>
          <w:szCs w:val="24"/>
        </w:rPr>
        <w:t xml:space="preserve">     </w:t>
      </w:r>
      <w:r w:rsidRPr="00E362E8">
        <w:rPr>
          <w:sz w:val="24"/>
          <w:szCs w:val="24"/>
        </w:rPr>
        <w:t xml:space="preserve">образовательных областей позволяет констатировать достаточно высокий уровень </w:t>
      </w:r>
    </w:p>
    <w:p w:rsidR="00A65D6B" w:rsidRPr="00E362E8" w:rsidRDefault="00A65D6B" w:rsidP="00A65D6B">
      <w:pPr>
        <w:pStyle w:val="a3"/>
        <w:rPr>
          <w:sz w:val="24"/>
          <w:szCs w:val="24"/>
        </w:rPr>
      </w:pPr>
      <w:r>
        <w:rPr>
          <w:sz w:val="24"/>
          <w:szCs w:val="24"/>
        </w:rPr>
        <w:t xml:space="preserve">     </w:t>
      </w:r>
      <w:r w:rsidRPr="00E362E8">
        <w:rPr>
          <w:sz w:val="24"/>
          <w:szCs w:val="24"/>
        </w:rPr>
        <w:t>развития детей по всем образовательным областя</w:t>
      </w:r>
      <w:r>
        <w:rPr>
          <w:sz w:val="24"/>
          <w:szCs w:val="24"/>
        </w:rPr>
        <w:t xml:space="preserve">м. </w:t>
      </w:r>
    </w:p>
    <w:p w:rsidR="00A65D6B" w:rsidRDefault="00A65D6B" w:rsidP="00A65D6B">
      <w:pPr>
        <w:pStyle w:val="a3"/>
        <w:rPr>
          <w:sz w:val="24"/>
          <w:szCs w:val="24"/>
        </w:rPr>
      </w:pPr>
      <w:r>
        <w:rPr>
          <w:sz w:val="24"/>
          <w:szCs w:val="24"/>
        </w:rPr>
        <w:t xml:space="preserve">    </w:t>
      </w:r>
      <w:r w:rsidRPr="00E362E8">
        <w:rPr>
          <w:sz w:val="24"/>
          <w:szCs w:val="24"/>
        </w:rPr>
        <w:t>На наш взгляд, это объя</w:t>
      </w:r>
      <w:r>
        <w:rPr>
          <w:sz w:val="24"/>
          <w:szCs w:val="24"/>
        </w:rPr>
        <w:t>сняется следующим: -работа в от</w:t>
      </w:r>
      <w:r w:rsidRPr="00E362E8">
        <w:rPr>
          <w:sz w:val="24"/>
          <w:szCs w:val="24"/>
        </w:rPr>
        <w:t>ч</w:t>
      </w:r>
      <w:r>
        <w:rPr>
          <w:sz w:val="24"/>
          <w:szCs w:val="24"/>
        </w:rPr>
        <w:t>ет</w:t>
      </w:r>
      <w:r w:rsidRPr="00E362E8">
        <w:rPr>
          <w:sz w:val="24"/>
          <w:szCs w:val="24"/>
        </w:rPr>
        <w:t xml:space="preserve">ном году педагогического коллектива по созданию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обеспечение всестороннего развития воспитанников через внедрение современных образовательных технологий в процессе личностно – ориентированного подхода во всех видах деятельности. </w:t>
      </w:r>
    </w:p>
    <w:p w:rsidR="00A65D6B" w:rsidRPr="005A4ADC" w:rsidRDefault="00A65D6B" w:rsidP="00A65D6B">
      <w:pPr>
        <w:rPr>
          <w:sz w:val="24"/>
          <w:szCs w:val="24"/>
        </w:rPr>
      </w:pPr>
      <w:r>
        <w:rPr>
          <w:sz w:val="24"/>
          <w:szCs w:val="24"/>
        </w:rPr>
        <w:t xml:space="preserve">         </w:t>
      </w:r>
      <w:r w:rsidRPr="005A4ADC">
        <w:rPr>
          <w:sz w:val="24"/>
          <w:szCs w:val="24"/>
        </w:rPr>
        <w:t xml:space="preserve">В июне 2017 года педагоги Детского сада проводили обследование воспитанников подготовительной группы на предмет оценки </w:t>
      </w:r>
      <w:proofErr w:type="spellStart"/>
      <w:r w:rsidRPr="005A4ADC">
        <w:rPr>
          <w:sz w:val="24"/>
          <w:szCs w:val="24"/>
        </w:rPr>
        <w:t>сформированности</w:t>
      </w:r>
      <w:proofErr w:type="spellEnd"/>
      <w:r w:rsidRPr="005A4ADC">
        <w:rPr>
          <w:sz w:val="24"/>
          <w:szCs w:val="24"/>
        </w:rPr>
        <w:t xml:space="preserve"> предпосылок к учебной деятельности в количестве 10 человек. Задания позволили оценить уровень </w:t>
      </w:r>
      <w:proofErr w:type="spellStart"/>
      <w:r w:rsidRPr="005A4ADC">
        <w:rPr>
          <w:sz w:val="24"/>
          <w:szCs w:val="24"/>
        </w:rPr>
        <w:t>сформированности</w:t>
      </w:r>
      <w:proofErr w:type="spellEnd"/>
      <w:r w:rsidRPr="005A4ADC">
        <w:rPr>
          <w:sz w:val="24"/>
          <w:szCs w:val="24"/>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A65D6B" w:rsidRPr="005A4ADC" w:rsidRDefault="00A65D6B" w:rsidP="00A65D6B">
      <w:pPr>
        <w:rPr>
          <w:sz w:val="24"/>
          <w:szCs w:val="24"/>
        </w:rPr>
      </w:pPr>
      <w:r w:rsidRPr="005A4ADC">
        <w:rPr>
          <w:sz w:val="24"/>
          <w:szCs w:val="24"/>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w:t>
      </w:r>
    </w:p>
    <w:p w:rsidR="00A65D6B" w:rsidRPr="005A4ADC" w:rsidRDefault="00A65D6B" w:rsidP="00A65D6B">
      <w:pPr>
        <w:rPr>
          <w:b/>
          <w:sz w:val="24"/>
          <w:szCs w:val="24"/>
        </w:rPr>
      </w:pPr>
      <w:r w:rsidRPr="005A4ADC">
        <w:rPr>
          <w:b/>
          <w:sz w:val="24"/>
          <w:szCs w:val="24"/>
        </w:rPr>
        <w:t>Воспитательная работа</w:t>
      </w:r>
    </w:p>
    <w:p w:rsidR="00A65D6B" w:rsidRPr="005A4ADC" w:rsidRDefault="00A65D6B" w:rsidP="00A65D6B">
      <w:pPr>
        <w:rPr>
          <w:sz w:val="24"/>
          <w:szCs w:val="24"/>
        </w:rPr>
      </w:pPr>
      <w:r w:rsidRPr="005A4ADC">
        <w:rPr>
          <w:sz w:val="24"/>
          <w:szCs w:val="24"/>
        </w:rPr>
        <w:t>Чтобы выбрать стратегию воспитательной работы, в 2017 году проводился анализ состава семей воспитанников.</w:t>
      </w:r>
    </w:p>
    <w:p w:rsidR="00A65D6B" w:rsidRPr="005A4ADC" w:rsidRDefault="00A65D6B" w:rsidP="00A65D6B">
      <w:pPr>
        <w:rPr>
          <w:sz w:val="24"/>
          <w:szCs w:val="24"/>
        </w:rPr>
      </w:pPr>
      <w:r w:rsidRPr="005A4ADC">
        <w:rPr>
          <w:sz w:val="24"/>
          <w:szCs w:val="24"/>
        </w:rPr>
        <w:t>Характеристика семей по составу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4"/>
        <w:gridCol w:w="3286"/>
      </w:tblGrid>
      <w:tr w:rsidR="00A65D6B" w:rsidRPr="005A4ADC" w:rsidTr="00E737BA">
        <w:tc>
          <w:tcPr>
            <w:tcW w:w="1666" w:type="pct"/>
          </w:tcPr>
          <w:p w:rsidR="00A65D6B" w:rsidRPr="005A4ADC" w:rsidRDefault="00A65D6B" w:rsidP="00E737BA">
            <w:pPr>
              <w:rPr>
                <w:sz w:val="24"/>
                <w:szCs w:val="24"/>
              </w:rPr>
            </w:pPr>
            <w:r w:rsidRPr="005A4ADC">
              <w:rPr>
                <w:sz w:val="24"/>
                <w:szCs w:val="24"/>
              </w:rPr>
              <w:t>Состав семьи</w:t>
            </w:r>
          </w:p>
        </w:tc>
        <w:tc>
          <w:tcPr>
            <w:tcW w:w="1666" w:type="pct"/>
          </w:tcPr>
          <w:p w:rsidR="00A65D6B" w:rsidRPr="005A4ADC" w:rsidRDefault="00A65D6B" w:rsidP="00E737BA">
            <w:pPr>
              <w:rPr>
                <w:sz w:val="24"/>
                <w:szCs w:val="24"/>
              </w:rPr>
            </w:pPr>
            <w:r w:rsidRPr="005A4ADC">
              <w:rPr>
                <w:sz w:val="24"/>
                <w:szCs w:val="24"/>
              </w:rPr>
              <w:t>Количество семей</w:t>
            </w:r>
          </w:p>
        </w:tc>
        <w:tc>
          <w:tcPr>
            <w:tcW w:w="1667" w:type="pct"/>
          </w:tcPr>
          <w:p w:rsidR="00A65D6B" w:rsidRPr="005A4ADC" w:rsidRDefault="00A65D6B" w:rsidP="00E737BA">
            <w:pPr>
              <w:rPr>
                <w:sz w:val="24"/>
                <w:szCs w:val="24"/>
              </w:rPr>
            </w:pPr>
            <w:r w:rsidRPr="005A4ADC">
              <w:rPr>
                <w:sz w:val="24"/>
                <w:szCs w:val="24"/>
              </w:rPr>
              <w:t>Процент от общего количества семей воспитанников</w:t>
            </w:r>
          </w:p>
        </w:tc>
      </w:tr>
      <w:tr w:rsidR="00A65D6B" w:rsidRPr="005A4ADC" w:rsidTr="00E737BA">
        <w:tc>
          <w:tcPr>
            <w:tcW w:w="1666" w:type="pct"/>
          </w:tcPr>
          <w:p w:rsidR="00A65D6B" w:rsidRPr="005A4ADC" w:rsidRDefault="00A65D6B" w:rsidP="00E737BA">
            <w:pPr>
              <w:rPr>
                <w:sz w:val="24"/>
                <w:szCs w:val="24"/>
              </w:rPr>
            </w:pPr>
            <w:r w:rsidRPr="005A4ADC">
              <w:rPr>
                <w:sz w:val="24"/>
                <w:szCs w:val="24"/>
              </w:rPr>
              <w:t>Полная</w:t>
            </w:r>
          </w:p>
        </w:tc>
        <w:tc>
          <w:tcPr>
            <w:tcW w:w="1666" w:type="pct"/>
          </w:tcPr>
          <w:p w:rsidR="00A65D6B" w:rsidRPr="005A4ADC" w:rsidRDefault="00A65D6B" w:rsidP="00E737BA">
            <w:pPr>
              <w:rPr>
                <w:sz w:val="24"/>
                <w:szCs w:val="24"/>
              </w:rPr>
            </w:pPr>
            <w:r w:rsidRPr="005A4ADC">
              <w:rPr>
                <w:sz w:val="24"/>
                <w:szCs w:val="24"/>
              </w:rPr>
              <w:t>52</w:t>
            </w:r>
          </w:p>
        </w:tc>
        <w:tc>
          <w:tcPr>
            <w:tcW w:w="1667" w:type="pct"/>
          </w:tcPr>
          <w:p w:rsidR="00A65D6B" w:rsidRPr="005A4ADC" w:rsidRDefault="00A65D6B" w:rsidP="00E737BA">
            <w:pPr>
              <w:rPr>
                <w:sz w:val="24"/>
                <w:szCs w:val="24"/>
              </w:rPr>
            </w:pPr>
            <w:r w:rsidRPr="005A4ADC">
              <w:rPr>
                <w:sz w:val="24"/>
                <w:szCs w:val="24"/>
              </w:rPr>
              <w:t>80%</w:t>
            </w:r>
          </w:p>
        </w:tc>
      </w:tr>
      <w:tr w:rsidR="00A65D6B" w:rsidRPr="005A4ADC" w:rsidTr="00E737BA">
        <w:tc>
          <w:tcPr>
            <w:tcW w:w="1666" w:type="pct"/>
          </w:tcPr>
          <w:p w:rsidR="00A65D6B" w:rsidRPr="005A4ADC" w:rsidRDefault="00A65D6B" w:rsidP="00E737BA">
            <w:pPr>
              <w:rPr>
                <w:sz w:val="24"/>
                <w:szCs w:val="24"/>
              </w:rPr>
            </w:pPr>
            <w:r w:rsidRPr="005A4ADC">
              <w:rPr>
                <w:sz w:val="24"/>
                <w:szCs w:val="24"/>
              </w:rPr>
              <w:t>Неполная с матерью</w:t>
            </w:r>
          </w:p>
        </w:tc>
        <w:tc>
          <w:tcPr>
            <w:tcW w:w="1666" w:type="pct"/>
          </w:tcPr>
          <w:p w:rsidR="00A65D6B" w:rsidRPr="005A4ADC" w:rsidRDefault="00A65D6B" w:rsidP="00E737BA">
            <w:pPr>
              <w:rPr>
                <w:sz w:val="24"/>
                <w:szCs w:val="24"/>
              </w:rPr>
            </w:pPr>
            <w:r w:rsidRPr="005A4ADC">
              <w:rPr>
                <w:sz w:val="24"/>
                <w:szCs w:val="24"/>
              </w:rPr>
              <w:t>10</w:t>
            </w:r>
          </w:p>
        </w:tc>
        <w:tc>
          <w:tcPr>
            <w:tcW w:w="1667" w:type="pct"/>
          </w:tcPr>
          <w:p w:rsidR="00A65D6B" w:rsidRPr="005A4ADC" w:rsidRDefault="00A65D6B" w:rsidP="00E737BA">
            <w:pPr>
              <w:rPr>
                <w:sz w:val="24"/>
                <w:szCs w:val="24"/>
              </w:rPr>
            </w:pPr>
            <w:r w:rsidRPr="005A4ADC">
              <w:rPr>
                <w:sz w:val="24"/>
                <w:szCs w:val="24"/>
              </w:rPr>
              <w:t>15%</w:t>
            </w:r>
          </w:p>
        </w:tc>
      </w:tr>
      <w:tr w:rsidR="00A65D6B" w:rsidRPr="005A4ADC" w:rsidTr="00E737BA">
        <w:tc>
          <w:tcPr>
            <w:tcW w:w="1666" w:type="pct"/>
          </w:tcPr>
          <w:p w:rsidR="00A65D6B" w:rsidRPr="005A4ADC" w:rsidRDefault="00A65D6B" w:rsidP="00E737BA">
            <w:pPr>
              <w:rPr>
                <w:sz w:val="24"/>
                <w:szCs w:val="24"/>
              </w:rPr>
            </w:pPr>
            <w:r w:rsidRPr="005A4ADC">
              <w:rPr>
                <w:sz w:val="24"/>
                <w:szCs w:val="24"/>
              </w:rPr>
              <w:t>Неполная с отцом</w:t>
            </w:r>
          </w:p>
        </w:tc>
        <w:tc>
          <w:tcPr>
            <w:tcW w:w="1666" w:type="pct"/>
          </w:tcPr>
          <w:p w:rsidR="00A65D6B" w:rsidRPr="005A4ADC" w:rsidRDefault="00A65D6B" w:rsidP="00E737BA">
            <w:pPr>
              <w:rPr>
                <w:sz w:val="24"/>
                <w:szCs w:val="24"/>
              </w:rPr>
            </w:pPr>
            <w:r w:rsidRPr="005A4ADC">
              <w:rPr>
                <w:sz w:val="24"/>
                <w:szCs w:val="24"/>
              </w:rPr>
              <w:t>0</w:t>
            </w:r>
          </w:p>
        </w:tc>
        <w:tc>
          <w:tcPr>
            <w:tcW w:w="1667" w:type="pct"/>
          </w:tcPr>
          <w:p w:rsidR="00A65D6B" w:rsidRPr="005A4ADC" w:rsidRDefault="00A65D6B" w:rsidP="00E737BA">
            <w:pPr>
              <w:rPr>
                <w:sz w:val="24"/>
                <w:szCs w:val="24"/>
              </w:rPr>
            </w:pPr>
            <w:r w:rsidRPr="005A4ADC">
              <w:rPr>
                <w:sz w:val="24"/>
                <w:szCs w:val="24"/>
              </w:rPr>
              <w:t>0%</w:t>
            </w:r>
          </w:p>
        </w:tc>
      </w:tr>
      <w:tr w:rsidR="00A65D6B" w:rsidRPr="005A4ADC" w:rsidTr="00E737BA">
        <w:tc>
          <w:tcPr>
            <w:tcW w:w="1666" w:type="pct"/>
          </w:tcPr>
          <w:p w:rsidR="00A65D6B" w:rsidRPr="005A4ADC" w:rsidRDefault="00A65D6B" w:rsidP="00E737BA">
            <w:pPr>
              <w:rPr>
                <w:sz w:val="24"/>
                <w:szCs w:val="24"/>
              </w:rPr>
            </w:pPr>
            <w:r w:rsidRPr="005A4ADC">
              <w:rPr>
                <w:sz w:val="24"/>
                <w:szCs w:val="24"/>
              </w:rPr>
              <w:t>Оформлено опекунство</w:t>
            </w:r>
          </w:p>
        </w:tc>
        <w:tc>
          <w:tcPr>
            <w:tcW w:w="1666" w:type="pct"/>
          </w:tcPr>
          <w:p w:rsidR="00A65D6B" w:rsidRPr="005A4ADC" w:rsidRDefault="00A65D6B" w:rsidP="00E737BA">
            <w:pPr>
              <w:rPr>
                <w:sz w:val="24"/>
                <w:szCs w:val="24"/>
              </w:rPr>
            </w:pPr>
            <w:r w:rsidRPr="005A4ADC">
              <w:rPr>
                <w:sz w:val="24"/>
                <w:szCs w:val="24"/>
              </w:rPr>
              <w:t>3</w:t>
            </w:r>
          </w:p>
        </w:tc>
        <w:tc>
          <w:tcPr>
            <w:tcW w:w="1667" w:type="pct"/>
          </w:tcPr>
          <w:p w:rsidR="00A65D6B" w:rsidRPr="005A4ADC" w:rsidRDefault="00A65D6B" w:rsidP="00E737BA">
            <w:pPr>
              <w:rPr>
                <w:sz w:val="24"/>
                <w:szCs w:val="24"/>
              </w:rPr>
            </w:pPr>
            <w:r w:rsidRPr="005A4ADC">
              <w:rPr>
                <w:sz w:val="24"/>
                <w:szCs w:val="24"/>
              </w:rPr>
              <w:t>5%</w:t>
            </w:r>
          </w:p>
        </w:tc>
      </w:tr>
    </w:tbl>
    <w:p w:rsidR="00A65D6B" w:rsidRPr="005A4ADC" w:rsidRDefault="00A65D6B" w:rsidP="00A65D6B">
      <w:pPr>
        <w:rPr>
          <w:sz w:val="24"/>
          <w:szCs w:val="24"/>
        </w:rPr>
      </w:pPr>
      <w:r w:rsidRPr="005A4ADC">
        <w:rPr>
          <w:sz w:val="24"/>
          <w:szCs w:val="24"/>
        </w:rPr>
        <w:t>Характеристика семей по количеству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4"/>
        <w:gridCol w:w="3286"/>
      </w:tblGrid>
      <w:tr w:rsidR="00A65D6B" w:rsidRPr="005A4ADC" w:rsidTr="00E737BA">
        <w:tc>
          <w:tcPr>
            <w:tcW w:w="1666" w:type="pct"/>
          </w:tcPr>
          <w:p w:rsidR="00A65D6B" w:rsidRPr="005A4ADC" w:rsidRDefault="00A65D6B" w:rsidP="00E737BA">
            <w:pPr>
              <w:rPr>
                <w:sz w:val="24"/>
                <w:szCs w:val="24"/>
              </w:rPr>
            </w:pPr>
            <w:r w:rsidRPr="005A4ADC">
              <w:rPr>
                <w:sz w:val="24"/>
                <w:szCs w:val="24"/>
              </w:rPr>
              <w:t>Количество детей в семье</w:t>
            </w:r>
          </w:p>
        </w:tc>
        <w:tc>
          <w:tcPr>
            <w:tcW w:w="1666" w:type="pct"/>
          </w:tcPr>
          <w:p w:rsidR="00A65D6B" w:rsidRPr="005A4ADC" w:rsidRDefault="00A65D6B" w:rsidP="00E737BA">
            <w:pPr>
              <w:rPr>
                <w:sz w:val="24"/>
                <w:szCs w:val="24"/>
              </w:rPr>
            </w:pPr>
            <w:r w:rsidRPr="005A4ADC">
              <w:rPr>
                <w:sz w:val="24"/>
                <w:szCs w:val="24"/>
              </w:rPr>
              <w:t>Количество семей</w:t>
            </w:r>
          </w:p>
        </w:tc>
        <w:tc>
          <w:tcPr>
            <w:tcW w:w="1667" w:type="pct"/>
          </w:tcPr>
          <w:p w:rsidR="00A65D6B" w:rsidRPr="005A4ADC" w:rsidRDefault="00A65D6B" w:rsidP="00E737BA">
            <w:pPr>
              <w:rPr>
                <w:sz w:val="24"/>
                <w:szCs w:val="24"/>
              </w:rPr>
            </w:pPr>
            <w:r w:rsidRPr="005A4ADC">
              <w:rPr>
                <w:sz w:val="24"/>
                <w:szCs w:val="24"/>
              </w:rPr>
              <w:t>Процент от общего количества семей воспитанников</w:t>
            </w:r>
          </w:p>
        </w:tc>
      </w:tr>
      <w:tr w:rsidR="00A65D6B" w:rsidRPr="005A4ADC" w:rsidTr="00E737BA">
        <w:tc>
          <w:tcPr>
            <w:tcW w:w="1666" w:type="pct"/>
          </w:tcPr>
          <w:p w:rsidR="00A65D6B" w:rsidRPr="005A4ADC" w:rsidRDefault="00A65D6B" w:rsidP="00E737BA">
            <w:pPr>
              <w:rPr>
                <w:sz w:val="24"/>
                <w:szCs w:val="24"/>
              </w:rPr>
            </w:pPr>
            <w:r w:rsidRPr="005A4ADC">
              <w:rPr>
                <w:sz w:val="24"/>
                <w:szCs w:val="24"/>
              </w:rPr>
              <w:t>Один ребенок</w:t>
            </w:r>
          </w:p>
        </w:tc>
        <w:tc>
          <w:tcPr>
            <w:tcW w:w="1666" w:type="pct"/>
          </w:tcPr>
          <w:p w:rsidR="00A65D6B" w:rsidRPr="005A4ADC" w:rsidRDefault="00A65D6B" w:rsidP="00E737BA">
            <w:pPr>
              <w:rPr>
                <w:sz w:val="24"/>
                <w:szCs w:val="24"/>
              </w:rPr>
            </w:pPr>
            <w:r w:rsidRPr="005A4ADC">
              <w:rPr>
                <w:sz w:val="24"/>
                <w:szCs w:val="24"/>
              </w:rPr>
              <w:t>18</w:t>
            </w:r>
          </w:p>
        </w:tc>
        <w:tc>
          <w:tcPr>
            <w:tcW w:w="1667" w:type="pct"/>
          </w:tcPr>
          <w:p w:rsidR="00A65D6B" w:rsidRPr="005A4ADC" w:rsidRDefault="00A65D6B" w:rsidP="00E737BA">
            <w:pPr>
              <w:rPr>
                <w:sz w:val="24"/>
                <w:szCs w:val="24"/>
              </w:rPr>
            </w:pPr>
            <w:r w:rsidRPr="005A4ADC">
              <w:rPr>
                <w:sz w:val="24"/>
                <w:szCs w:val="24"/>
              </w:rPr>
              <w:t>28%</w:t>
            </w:r>
          </w:p>
        </w:tc>
      </w:tr>
      <w:tr w:rsidR="00A65D6B" w:rsidRPr="005A4ADC" w:rsidTr="00E737BA">
        <w:tc>
          <w:tcPr>
            <w:tcW w:w="1666" w:type="pct"/>
          </w:tcPr>
          <w:p w:rsidR="00A65D6B" w:rsidRPr="005A4ADC" w:rsidRDefault="00A65D6B" w:rsidP="00E737BA">
            <w:pPr>
              <w:rPr>
                <w:sz w:val="24"/>
                <w:szCs w:val="24"/>
              </w:rPr>
            </w:pPr>
            <w:r w:rsidRPr="005A4ADC">
              <w:rPr>
                <w:sz w:val="24"/>
                <w:szCs w:val="24"/>
              </w:rPr>
              <w:t>Два ребенка</w:t>
            </w:r>
          </w:p>
        </w:tc>
        <w:tc>
          <w:tcPr>
            <w:tcW w:w="1666" w:type="pct"/>
          </w:tcPr>
          <w:p w:rsidR="00A65D6B" w:rsidRPr="005A4ADC" w:rsidRDefault="00A65D6B" w:rsidP="00E737BA">
            <w:pPr>
              <w:rPr>
                <w:sz w:val="24"/>
                <w:szCs w:val="24"/>
              </w:rPr>
            </w:pPr>
            <w:r w:rsidRPr="005A4ADC">
              <w:rPr>
                <w:sz w:val="24"/>
                <w:szCs w:val="24"/>
              </w:rPr>
              <w:t>25</w:t>
            </w:r>
          </w:p>
        </w:tc>
        <w:tc>
          <w:tcPr>
            <w:tcW w:w="1667" w:type="pct"/>
          </w:tcPr>
          <w:p w:rsidR="00A65D6B" w:rsidRPr="005A4ADC" w:rsidRDefault="00A65D6B" w:rsidP="00E737BA">
            <w:pPr>
              <w:rPr>
                <w:sz w:val="24"/>
                <w:szCs w:val="24"/>
              </w:rPr>
            </w:pPr>
            <w:r w:rsidRPr="005A4ADC">
              <w:rPr>
                <w:sz w:val="24"/>
                <w:szCs w:val="24"/>
              </w:rPr>
              <w:t>38%</w:t>
            </w:r>
          </w:p>
        </w:tc>
      </w:tr>
      <w:tr w:rsidR="00A65D6B" w:rsidRPr="005A4ADC" w:rsidTr="00E737BA">
        <w:tc>
          <w:tcPr>
            <w:tcW w:w="1666" w:type="pct"/>
          </w:tcPr>
          <w:p w:rsidR="00A65D6B" w:rsidRPr="005A4ADC" w:rsidRDefault="00A65D6B" w:rsidP="00E737BA">
            <w:pPr>
              <w:rPr>
                <w:sz w:val="24"/>
                <w:szCs w:val="24"/>
              </w:rPr>
            </w:pPr>
            <w:r w:rsidRPr="005A4ADC">
              <w:rPr>
                <w:sz w:val="24"/>
                <w:szCs w:val="24"/>
              </w:rPr>
              <w:t>Три ребенка и более</w:t>
            </w:r>
          </w:p>
        </w:tc>
        <w:tc>
          <w:tcPr>
            <w:tcW w:w="1666" w:type="pct"/>
          </w:tcPr>
          <w:p w:rsidR="00A65D6B" w:rsidRPr="005A4ADC" w:rsidRDefault="00A65D6B" w:rsidP="00E737BA">
            <w:pPr>
              <w:rPr>
                <w:sz w:val="24"/>
                <w:szCs w:val="24"/>
              </w:rPr>
            </w:pPr>
            <w:r w:rsidRPr="005A4ADC">
              <w:rPr>
                <w:sz w:val="24"/>
                <w:szCs w:val="24"/>
              </w:rPr>
              <w:t>22</w:t>
            </w:r>
          </w:p>
        </w:tc>
        <w:tc>
          <w:tcPr>
            <w:tcW w:w="1667" w:type="pct"/>
          </w:tcPr>
          <w:p w:rsidR="00A65D6B" w:rsidRPr="005A4ADC" w:rsidRDefault="00A65D6B" w:rsidP="00E737BA">
            <w:pPr>
              <w:rPr>
                <w:sz w:val="24"/>
                <w:szCs w:val="24"/>
              </w:rPr>
            </w:pPr>
            <w:r w:rsidRPr="005A4ADC">
              <w:rPr>
                <w:sz w:val="24"/>
                <w:szCs w:val="24"/>
              </w:rPr>
              <w:t>34%</w:t>
            </w:r>
          </w:p>
        </w:tc>
      </w:tr>
    </w:tbl>
    <w:p w:rsidR="00A65D6B" w:rsidRPr="005A4ADC" w:rsidRDefault="00A65D6B" w:rsidP="00A65D6B">
      <w:pPr>
        <w:rPr>
          <w:sz w:val="24"/>
          <w:szCs w:val="24"/>
        </w:rPr>
      </w:pPr>
      <w:r w:rsidRPr="005A4ADC">
        <w:rPr>
          <w:sz w:val="24"/>
          <w:szCs w:val="24"/>
        </w:rPr>
        <w:lastRenderedPageBreak/>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Детский сад.</w:t>
      </w:r>
    </w:p>
    <w:p w:rsidR="00A65D6B" w:rsidRPr="005A4ADC" w:rsidRDefault="00A65D6B" w:rsidP="00A65D6B">
      <w:pPr>
        <w:widowControl w:val="0"/>
        <w:jc w:val="center"/>
        <w:rPr>
          <w:b/>
          <w:sz w:val="24"/>
          <w:szCs w:val="24"/>
        </w:rPr>
      </w:pPr>
      <w:r w:rsidRPr="005A4ADC">
        <w:rPr>
          <w:b/>
          <w:sz w:val="24"/>
          <w:szCs w:val="24"/>
        </w:rPr>
        <w:t>IV. Оценка функционирования внутренней системы оценки качества образования</w:t>
      </w:r>
    </w:p>
    <w:p w:rsidR="00A65D6B" w:rsidRPr="005A4ADC" w:rsidRDefault="00A65D6B" w:rsidP="00A65D6B">
      <w:pPr>
        <w:widowControl w:val="0"/>
        <w:jc w:val="both"/>
        <w:rPr>
          <w:sz w:val="24"/>
          <w:szCs w:val="24"/>
        </w:rPr>
      </w:pPr>
      <w:r w:rsidRPr="005A4ADC">
        <w:rPr>
          <w:sz w:val="24"/>
          <w:szCs w:val="24"/>
        </w:rPr>
        <w:t xml:space="preserve">    Мониторинг качества образовательной деятельности в 2017 году показал хорошую работу педагогического коллектива по всем показателям.</w:t>
      </w:r>
    </w:p>
    <w:p w:rsidR="00A65D6B" w:rsidRPr="005A4ADC" w:rsidRDefault="00A65D6B" w:rsidP="00A65D6B">
      <w:pPr>
        <w:widowControl w:val="0"/>
        <w:jc w:val="both"/>
        <w:rPr>
          <w:sz w:val="24"/>
          <w:szCs w:val="24"/>
        </w:rPr>
      </w:pPr>
      <w:r w:rsidRPr="005A4ADC">
        <w:rPr>
          <w:sz w:val="24"/>
          <w:szCs w:val="24"/>
        </w:rPr>
        <w:t xml:space="preserve">     Состояние здоровья и физического развития воспитанников удовлетворительные. 89 процентов детей успешно освоили образовательную программу дошкольного образования в своей возрастной группе. Воспитанники подготовительной группы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A65D6B" w:rsidRPr="005A4ADC" w:rsidRDefault="00A65D6B" w:rsidP="00A65D6B">
      <w:pPr>
        <w:widowControl w:val="0"/>
        <w:jc w:val="both"/>
        <w:rPr>
          <w:sz w:val="24"/>
          <w:szCs w:val="24"/>
        </w:rPr>
      </w:pPr>
      <w:r w:rsidRPr="005A4ADC">
        <w:rPr>
          <w:sz w:val="24"/>
          <w:szCs w:val="24"/>
        </w:rPr>
        <w:t>В период с 15.10.2017 по 19.10.2017 проводилось анкетирование 89 родителей, получены следующие результаты:</w:t>
      </w:r>
    </w:p>
    <w:p w:rsidR="00A65D6B" w:rsidRPr="005A4ADC" w:rsidRDefault="00A65D6B" w:rsidP="00A65D6B">
      <w:pPr>
        <w:widowControl w:val="0"/>
        <w:jc w:val="both"/>
        <w:rPr>
          <w:sz w:val="24"/>
          <w:szCs w:val="24"/>
        </w:rPr>
      </w:pPr>
      <w:r w:rsidRPr="005A4ADC">
        <w:rPr>
          <w:sz w:val="24"/>
          <w:szCs w:val="24"/>
        </w:rPr>
        <w:t>− доля получателей услуг, положительно оценивающих доброжелательность и вежливость работников организации, – 81 процент;</w:t>
      </w:r>
    </w:p>
    <w:p w:rsidR="00A65D6B" w:rsidRPr="005A4ADC" w:rsidRDefault="00A65D6B" w:rsidP="00A65D6B">
      <w:pPr>
        <w:widowControl w:val="0"/>
        <w:jc w:val="both"/>
        <w:rPr>
          <w:sz w:val="24"/>
          <w:szCs w:val="24"/>
        </w:rPr>
      </w:pPr>
      <w:r w:rsidRPr="005A4ADC">
        <w:rPr>
          <w:sz w:val="24"/>
          <w:szCs w:val="24"/>
        </w:rPr>
        <w:t>− доля получателей услуг, удовлетворенных компетентностью работников организации, – 72 процента;</w:t>
      </w:r>
    </w:p>
    <w:p w:rsidR="00A65D6B" w:rsidRPr="005A4ADC" w:rsidRDefault="00A65D6B" w:rsidP="00A65D6B">
      <w:pPr>
        <w:widowControl w:val="0"/>
        <w:jc w:val="both"/>
        <w:rPr>
          <w:sz w:val="24"/>
          <w:szCs w:val="24"/>
        </w:rPr>
      </w:pPr>
      <w:r w:rsidRPr="005A4ADC">
        <w:rPr>
          <w:sz w:val="24"/>
          <w:szCs w:val="24"/>
        </w:rPr>
        <w:t>− доля получателей услуг, удовлетворенных материально-техническим обеспечением организации, – 65 процентов;</w:t>
      </w:r>
    </w:p>
    <w:p w:rsidR="00A65D6B" w:rsidRPr="005A4ADC" w:rsidRDefault="00A65D6B" w:rsidP="00A65D6B">
      <w:pPr>
        <w:widowControl w:val="0"/>
        <w:jc w:val="both"/>
        <w:rPr>
          <w:sz w:val="24"/>
          <w:szCs w:val="24"/>
        </w:rPr>
      </w:pPr>
      <w:r w:rsidRPr="005A4ADC">
        <w:rPr>
          <w:sz w:val="24"/>
          <w:szCs w:val="24"/>
        </w:rPr>
        <w:t>− доля получателей услуг, удовлетворенных качеством предоставляемых образовательных услуг, – 84 процента;</w:t>
      </w:r>
    </w:p>
    <w:p w:rsidR="00A65D6B" w:rsidRPr="005A4ADC" w:rsidRDefault="00A65D6B" w:rsidP="00A65D6B">
      <w:pPr>
        <w:widowControl w:val="0"/>
        <w:jc w:val="both"/>
        <w:rPr>
          <w:sz w:val="24"/>
          <w:szCs w:val="24"/>
        </w:rPr>
      </w:pPr>
      <w:r w:rsidRPr="005A4ADC">
        <w:rPr>
          <w:sz w:val="24"/>
          <w:szCs w:val="24"/>
        </w:rPr>
        <w:t>− доля получателей услуг, которые готовы рекомендовать организацию родственникам и знакомым, – 92 процента.</w:t>
      </w:r>
    </w:p>
    <w:p w:rsidR="00A65D6B" w:rsidRPr="005A4ADC" w:rsidRDefault="00A65D6B" w:rsidP="00A65D6B">
      <w:pPr>
        <w:widowControl w:val="0"/>
        <w:jc w:val="both"/>
        <w:rPr>
          <w:sz w:val="24"/>
          <w:szCs w:val="24"/>
        </w:rPr>
      </w:pPr>
      <w:r w:rsidRPr="005A4ADC">
        <w:rPr>
          <w:sz w:val="24"/>
          <w:szCs w:val="24"/>
        </w:rPr>
        <w:t>Анкетирование родителей показало высокую степень удовлетворенности качеством предоставляемых услуг.</w:t>
      </w:r>
    </w:p>
    <w:p w:rsidR="00A65D6B" w:rsidRPr="005A4ADC" w:rsidRDefault="00A65D6B" w:rsidP="00A65D6B">
      <w:pPr>
        <w:jc w:val="center"/>
        <w:rPr>
          <w:b/>
          <w:sz w:val="24"/>
          <w:szCs w:val="24"/>
        </w:rPr>
      </w:pPr>
      <w:r w:rsidRPr="005A4ADC">
        <w:rPr>
          <w:b/>
          <w:sz w:val="24"/>
          <w:szCs w:val="24"/>
          <w:lang w:val="en-US"/>
        </w:rPr>
        <w:t>V</w:t>
      </w:r>
      <w:r w:rsidRPr="005A4ADC">
        <w:rPr>
          <w:b/>
          <w:sz w:val="24"/>
          <w:szCs w:val="24"/>
        </w:rPr>
        <w:t>. Оценка кадрового обеспечения</w:t>
      </w:r>
    </w:p>
    <w:p w:rsidR="00A65D6B" w:rsidRPr="005A4ADC" w:rsidRDefault="00A65D6B" w:rsidP="00A65D6B">
      <w:pPr>
        <w:widowControl w:val="0"/>
        <w:jc w:val="both"/>
        <w:rPr>
          <w:sz w:val="24"/>
          <w:szCs w:val="24"/>
        </w:rPr>
      </w:pPr>
      <w:r w:rsidRPr="005A4ADC">
        <w:rPr>
          <w:sz w:val="24"/>
          <w:szCs w:val="24"/>
        </w:rPr>
        <w:t>Детский сад укомплектован педагогами на 100 процентов согласно штатному расписанию. Всего работают 5 человек. Педагогический коллектив Детского сада насчитывает 6 специалистов. Соотношение воспитанников, приходящихся на 1 взрослого:</w:t>
      </w:r>
    </w:p>
    <w:p w:rsidR="00A65D6B" w:rsidRPr="005A4ADC" w:rsidRDefault="00A65D6B" w:rsidP="00A65D6B">
      <w:pPr>
        <w:widowControl w:val="0"/>
        <w:jc w:val="both"/>
        <w:rPr>
          <w:sz w:val="24"/>
          <w:szCs w:val="24"/>
        </w:rPr>
      </w:pPr>
      <w:r w:rsidRPr="005A4ADC">
        <w:rPr>
          <w:sz w:val="24"/>
          <w:szCs w:val="24"/>
        </w:rPr>
        <w:t>− воспитанник/педагоги – 13/1;</w:t>
      </w:r>
    </w:p>
    <w:p w:rsidR="00A65D6B" w:rsidRPr="005A4ADC" w:rsidRDefault="00A65D6B" w:rsidP="00A65D6B">
      <w:pPr>
        <w:widowControl w:val="0"/>
        <w:jc w:val="both"/>
        <w:rPr>
          <w:sz w:val="24"/>
          <w:szCs w:val="24"/>
        </w:rPr>
      </w:pPr>
      <w:r w:rsidRPr="005A4ADC">
        <w:rPr>
          <w:sz w:val="24"/>
          <w:szCs w:val="24"/>
        </w:rPr>
        <w:t>− воспитанники/все сотрудники – 4,3 /1.</w:t>
      </w:r>
    </w:p>
    <w:p w:rsidR="00A65D6B" w:rsidRPr="005A4ADC" w:rsidRDefault="00A65D6B" w:rsidP="00A65D6B">
      <w:pPr>
        <w:widowControl w:val="0"/>
        <w:jc w:val="both"/>
        <w:rPr>
          <w:sz w:val="24"/>
          <w:szCs w:val="24"/>
        </w:rPr>
      </w:pPr>
      <w:r w:rsidRPr="005A4ADC">
        <w:rPr>
          <w:sz w:val="24"/>
          <w:szCs w:val="24"/>
        </w:rPr>
        <w:t>За 2017 год педагогические работники прошли аттестацию и получили:</w:t>
      </w:r>
    </w:p>
    <w:p w:rsidR="00A65D6B" w:rsidRPr="005A4ADC" w:rsidRDefault="00A65D6B" w:rsidP="00A65D6B">
      <w:pPr>
        <w:widowControl w:val="0"/>
        <w:jc w:val="both"/>
        <w:rPr>
          <w:sz w:val="24"/>
          <w:szCs w:val="24"/>
        </w:rPr>
      </w:pPr>
      <w:r w:rsidRPr="005A4ADC">
        <w:rPr>
          <w:sz w:val="24"/>
          <w:szCs w:val="24"/>
        </w:rPr>
        <w:t>− СЗД – 4 воспитателя;</w:t>
      </w:r>
    </w:p>
    <w:p w:rsidR="00A65D6B" w:rsidRPr="005A4ADC" w:rsidRDefault="00A65D6B" w:rsidP="00A65D6B">
      <w:pPr>
        <w:widowControl w:val="0"/>
        <w:jc w:val="both"/>
        <w:rPr>
          <w:sz w:val="24"/>
          <w:szCs w:val="24"/>
        </w:rPr>
      </w:pPr>
      <w:r w:rsidRPr="005A4ADC">
        <w:rPr>
          <w:sz w:val="24"/>
          <w:szCs w:val="24"/>
        </w:rPr>
        <w:t>.</w:t>
      </w:r>
    </w:p>
    <w:p w:rsidR="00A65D6B" w:rsidRDefault="00A65D6B" w:rsidP="00A65D6B">
      <w:pPr>
        <w:widowControl w:val="0"/>
        <w:jc w:val="both"/>
        <w:rPr>
          <w:sz w:val="24"/>
          <w:szCs w:val="24"/>
        </w:rPr>
      </w:pPr>
      <w:r w:rsidRPr="005A4ADC">
        <w:rPr>
          <w:sz w:val="24"/>
          <w:szCs w:val="24"/>
        </w:rPr>
        <w:t>Курсы повышения квалификации в 2017 году прошли 1 работник Детского сада, из них 1 педагог. На 29.12.2017 1 педагог проходит обучение в колледже по педагогическим специальностям.</w:t>
      </w:r>
    </w:p>
    <w:p w:rsidR="00A65D6B" w:rsidRDefault="00A65D6B" w:rsidP="00A65D6B">
      <w:pPr>
        <w:widowControl w:val="0"/>
        <w:jc w:val="both"/>
        <w:rPr>
          <w:sz w:val="24"/>
          <w:szCs w:val="24"/>
        </w:rPr>
      </w:pPr>
      <w:r>
        <w:rPr>
          <w:sz w:val="24"/>
          <w:szCs w:val="24"/>
        </w:rPr>
        <w:t>Распределение кадрового состава Детского сада по стажу:</w:t>
      </w:r>
    </w:p>
    <w:p w:rsidR="00A65D6B" w:rsidRDefault="00A65D6B" w:rsidP="00A65D6B">
      <w:pPr>
        <w:widowControl w:val="0"/>
        <w:jc w:val="both"/>
        <w:rPr>
          <w:sz w:val="24"/>
          <w:szCs w:val="24"/>
        </w:rPr>
      </w:pPr>
      <w:r>
        <w:rPr>
          <w:sz w:val="24"/>
          <w:szCs w:val="24"/>
        </w:rPr>
        <w:t>до 3-х лет - 0 человек,</w:t>
      </w:r>
    </w:p>
    <w:p w:rsidR="00A65D6B" w:rsidRDefault="00A65D6B" w:rsidP="00A65D6B">
      <w:pPr>
        <w:widowControl w:val="0"/>
        <w:jc w:val="both"/>
        <w:rPr>
          <w:sz w:val="24"/>
          <w:szCs w:val="24"/>
        </w:rPr>
      </w:pPr>
      <w:r>
        <w:rPr>
          <w:sz w:val="24"/>
          <w:szCs w:val="24"/>
        </w:rPr>
        <w:t>от 3-х до 5 лет - 0 человек,</w:t>
      </w:r>
    </w:p>
    <w:p w:rsidR="00A65D6B" w:rsidRDefault="00A65D6B" w:rsidP="00A65D6B">
      <w:pPr>
        <w:widowControl w:val="0"/>
        <w:jc w:val="both"/>
        <w:rPr>
          <w:sz w:val="24"/>
          <w:szCs w:val="24"/>
        </w:rPr>
      </w:pPr>
      <w:r>
        <w:rPr>
          <w:sz w:val="24"/>
          <w:szCs w:val="24"/>
        </w:rPr>
        <w:t>от 5 до 10 лет - 2 человека,</w:t>
      </w:r>
    </w:p>
    <w:p w:rsidR="00A65D6B" w:rsidRDefault="00A65D6B" w:rsidP="00A65D6B">
      <w:pPr>
        <w:widowControl w:val="0"/>
        <w:jc w:val="both"/>
        <w:rPr>
          <w:sz w:val="24"/>
          <w:szCs w:val="24"/>
        </w:rPr>
      </w:pPr>
      <w:r>
        <w:rPr>
          <w:sz w:val="24"/>
          <w:szCs w:val="24"/>
        </w:rPr>
        <w:t>от 10 до 15 лет - 1 человек,</w:t>
      </w:r>
    </w:p>
    <w:p w:rsidR="00A65D6B" w:rsidRDefault="00A65D6B" w:rsidP="00A65D6B">
      <w:pPr>
        <w:widowControl w:val="0"/>
        <w:jc w:val="both"/>
        <w:rPr>
          <w:sz w:val="24"/>
          <w:szCs w:val="24"/>
        </w:rPr>
      </w:pPr>
      <w:r>
        <w:rPr>
          <w:sz w:val="24"/>
          <w:szCs w:val="24"/>
        </w:rPr>
        <w:t>от 15 до 20 лет - 0 человек,</w:t>
      </w:r>
    </w:p>
    <w:p w:rsidR="00A65D6B" w:rsidRDefault="00A65D6B" w:rsidP="00A65D6B">
      <w:pPr>
        <w:widowControl w:val="0"/>
        <w:jc w:val="both"/>
        <w:rPr>
          <w:sz w:val="24"/>
          <w:szCs w:val="24"/>
        </w:rPr>
      </w:pPr>
      <w:r>
        <w:rPr>
          <w:sz w:val="24"/>
          <w:szCs w:val="24"/>
        </w:rPr>
        <w:t>от 20 и более лет - 2 человека.</w:t>
      </w:r>
    </w:p>
    <w:p w:rsidR="00A65D6B" w:rsidRDefault="00A65D6B" w:rsidP="00A65D6B">
      <w:pPr>
        <w:widowControl w:val="0"/>
        <w:jc w:val="both"/>
        <w:rPr>
          <w:sz w:val="24"/>
          <w:szCs w:val="24"/>
        </w:rPr>
      </w:pPr>
      <w:r>
        <w:rPr>
          <w:sz w:val="24"/>
          <w:szCs w:val="24"/>
        </w:rPr>
        <w:t>1 педагог имеет 1квалификационную  категорию, 4 - СЗД.</w:t>
      </w:r>
    </w:p>
    <w:p w:rsidR="00A65D6B" w:rsidRPr="005A4ADC" w:rsidRDefault="00A65D6B" w:rsidP="00A65D6B">
      <w:pPr>
        <w:widowControl w:val="0"/>
        <w:jc w:val="both"/>
        <w:rPr>
          <w:sz w:val="24"/>
          <w:szCs w:val="24"/>
        </w:rPr>
      </w:pPr>
    </w:p>
    <w:p w:rsidR="00A65D6B" w:rsidRPr="005A4ADC" w:rsidRDefault="00A65D6B" w:rsidP="00A65D6B">
      <w:pPr>
        <w:widowControl w:val="0"/>
        <w:jc w:val="both"/>
        <w:rPr>
          <w:sz w:val="24"/>
          <w:szCs w:val="24"/>
        </w:rPr>
      </w:pPr>
      <w:r w:rsidRPr="005A4ADC">
        <w:rPr>
          <w:sz w:val="24"/>
          <w:szCs w:val="24"/>
        </w:rPr>
        <w:t>В 2017 году педагоги Детского сада приняли участие:</w:t>
      </w:r>
    </w:p>
    <w:p w:rsidR="00A65D6B" w:rsidRPr="005A4ADC" w:rsidRDefault="00A65D6B" w:rsidP="00A65D6B">
      <w:pPr>
        <w:widowControl w:val="0"/>
        <w:jc w:val="both"/>
        <w:rPr>
          <w:sz w:val="24"/>
          <w:szCs w:val="24"/>
        </w:rPr>
      </w:pPr>
      <w:r w:rsidRPr="005A4ADC">
        <w:rPr>
          <w:sz w:val="24"/>
          <w:szCs w:val="24"/>
        </w:rPr>
        <w:t>− районном музыкальном фестивале "Сердце отдаю детям";</w:t>
      </w:r>
    </w:p>
    <w:p w:rsidR="00A65D6B" w:rsidRPr="005A4ADC" w:rsidRDefault="00A65D6B" w:rsidP="00A65D6B">
      <w:pPr>
        <w:widowControl w:val="0"/>
        <w:jc w:val="both"/>
        <w:rPr>
          <w:sz w:val="24"/>
          <w:szCs w:val="24"/>
        </w:rPr>
      </w:pPr>
      <w:r w:rsidRPr="005A4ADC">
        <w:rPr>
          <w:sz w:val="24"/>
          <w:szCs w:val="24"/>
        </w:rPr>
        <w:t>- конкурс рисунков к Дню Защиты детей;</w:t>
      </w:r>
    </w:p>
    <w:p w:rsidR="00A65D6B" w:rsidRPr="005A4ADC" w:rsidRDefault="00A65D6B" w:rsidP="00A65D6B">
      <w:pPr>
        <w:widowControl w:val="0"/>
        <w:jc w:val="both"/>
        <w:rPr>
          <w:sz w:val="24"/>
          <w:szCs w:val="24"/>
        </w:rPr>
      </w:pPr>
      <w:r w:rsidRPr="005A4ADC">
        <w:rPr>
          <w:sz w:val="24"/>
          <w:szCs w:val="24"/>
        </w:rPr>
        <w:t>- районный конкурс на лучшую экологическую тропу.</w:t>
      </w:r>
    </w:p>
    <w:p w:rsidR="00A65D6B" w:rsidRPr="005A4ADC" w:rsidRDefault="00A65D6B" w:rsidP="00A65D6B">
      <w:pPr>
        <w:widowControl w:val="0"/>
        <w:jc w:val="both"/>
        <w:rPr>
          <w:sz w:val="24"/>
          <w:szCs w:val="24"/>
        </w:rPr>
      </w:pPr>
    </w:p>
    <w:p w:rsidR="00A65D6B" w:rsidRPr="005A4ADC" w:rsidRDefault="00A65D6B" w:rsidP="00A65D6B">
      <w:pPr>
        <w:widowControl w:val="0"/>
        <w:jc w:val="both"/>
        <w:rPr>
          <w:sz w:val="24"/>
          <w:szCs w:val="24"/>
        </w:rPr>
      </w:pPr>
      <w:r w:rsidRPr="005A4ADC">
        <w:rPr>
          <w:sz w:val="24"/>
          <w:szCs w:val="24"/>
        </w:rPr>
        <w:t xml:space="preserve">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5A4ADC">
        <w:rPr>
          <w:sz w:val="24"/>
          <w:szCs w:val="24"/>
        </w:rPr>
        <w:t>саморазвиваются</w:t>
      </w:r>
      <w:proofErr w:type="spellEnd"/>
      <w:r w:rsidRPr="005A4ADC">
        <w:rPr>
          <w:sz w:val="24"/>
          <w:szCs w:val="24"/>
        </w:rPr>
        <w:t xml:space="preserve">. Все это в комплексе дает хороший результат в организации </w:t>
      </w:r>
      <w:r w:rsidRPr="005A4ADC">
        <w:rPr>
          <w:sz w:val="24"/>
          <w:szCs w:val="24"/>
        </w:rPr>
        <w:lastRenderedPageBreak/>
        <w:t>педагогической деятельности и улучшении качества образования и воспитания дошкольников.</w:t>
      </w:r>
    </w:p>
    <w:p w:rsidR="00A65D6B" w:rsidRPr="005A4ADC" w:rsidRDefault="00A65D6B" w:rsidP="00A65D6B">
      <w:pPr>
        <w:widowControl w:val="0"/>
        <w:jc w:val="center"/>
        <w:rPr>
          <w:b/>
          <w:sz w:val="24"/>
          <w:szCs w:val="24"/>
        </w:rPr>
      </w:pPr>
      <w:r w:rsidRPr="005A4ADC">
        <w:rPr>
          <w:b/>
          <w:sz w:val="24"/>
          <w:szCs w:val="24"/>
          <w:lang w:val="en-US"/>
        </w:rPr>
        <w:t>VI</w:t>
      </w:r>
      <w:r w:rsidRPr="005A4ADC">
        <w:rPr>
          <w:b/>
          <w:sz w:val="24"/>
          <w:szCs w:val="24"/>
        </w:rPr>
        <w:t>. Оценка учебно-методического и библиотечно-информационного обеспечения</w:t>
      </w:r>
    </w:p>
    <w:p w:rsidR="00A65D6B" w:rsidRPr="005A4ADC" w:rsidRDefault="00A65D6B" w:rsidP="00A65D6B">
      <w:pPr>
        <w:widowControl w:val="0"/>
        <w:jc w:val="both"/>
        <w:rPr>
          <w:sz w:val="24"/>
          <w:szCs w:val="24"/>
        </w:rPr>
      </w:pPr>
      <w:r w:rsidRPr="005A4ADC">
        <w:rPr>
          <w:sz w:val="24"/>
          <w:szCs w:val="24"/>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A65D6B" w:rsidRPr="005A4ADC" w:rsidRDefault="00A65D6B" w:rsidP="00A65D6B">
      <w:pPr>
        <w:widowControl w:val="0"/>
        <w:jc w:val="both"/>
        <w:rPr>
          <w:sz w:val="24"/>
          <w:szCs w:val="24"/>
        </w:rPr>
      </w:pPr>
      <w:r w:rsidRPr="005A4ADC">
        <w:rPr>
          <w:sz w:val="24"/>
          <w:szCs w:val="24"/>
        </w:rPr>
        <w:t>В 2017 году Детский сад пополнил учебно-методический комплект к примерной общеобразовательной программе дошкольного образования «От рождения до школы» в соответствии с ФГОС. Приобрели наглядно-дидактические пособия:</w:t>
      </w:r>
    </w:p>
    <w:p w:rsidR="00A65D6B" w:rsidRPr="005A4ADC" w:rsidRDefault="00A65D6B" w:rsidP="00A65D6B">
      <w:pPr>
        <w:widowControl w:val="0"/>
        <w:jc w:val="both"/>
        <w:rPr>
          <w:sz w:val="24"/>
          <w:szCs w:val="24"/>
        </w:rPr>
      </w:pPr>
      <w:r w:rsidRPr="005A4ADC">
        <w:rPr>
          <w:sz w:val="24"/>
          <w:szCs w:val="24"/>
        </w:rPr>
        <w:t>− серии «Мир в картинках», «Рассказы по картинкам», «Расскажите детям о…», «Играем в сказку», «Грамматика в картинках», «Искусство детям»;</w:t>
      </w:r>
    </w:p>
    <w:p w:rsidR="00A65D6B" w:rsidRPr="005A4ADC" w:rsidRDefault="00A65D6B" w:rsidP="00A65D6B">
      <w:pPr>
        <w:widowControl w:val="0"/>
        <w:jc w:val="both"/>
        <w:rPr>
          <w:sz w:val="24"/>
          <w:szCs w:val="24"/>
        </w:rPr>
      </w:pPr>
      <w:r w:rsidRPr="005A4ADC">
        <w:rPr>
          <w:sz w:val="24"/>
          <w:szCs w:val="24"/>
        </w:rPr>
        <w:t>− картины для рассматривания, плакаты;</w:t>
      </w:r>
    </w:p>
    <w:p w:rsidR="00A65D6B" w:rsidRPr="005A4ADC" w:rsidRDefault="00A65D6B" w:rsidP="00A65D6B">
      <w:pPr>
        <w:widowControl w:val="0"/>
        <w:jc w:val="both"/>
        <w:rPr>
          <w:sz w:val="24"/>
          <w:szCs w:val="24"/>
        </w:rPr>
      </w:pPr>
      <w:r w:rsidRPr="005A4ADC">
        <w:rPr>
          <w:sz w:val="24"/>
          <w:szCs w:val="24"/>
        </w:rPr>
        <w:t>− комплексы для оформления родительских уголков;</w:t>
      </w:r>
    </w:p>
    <w:p w:rsidR="00A65D6B" w:rsidRPr="005A4ADC" w:rsidRDefault="00A65D6B" w:rsidP="00A65D6B">
      <w:pPr>
        <w:widowControl w:val="0"/>
        <w:jc w:val="both"/>
        <w:rPr>
          <w:sz w:val="24"/>
          <w:szCs w:val="24"/>
        </w:rPr>
      </w:pPr>
      <w:r w:rsidRPr="005A4ADC">
        <w:rPr>
          <w:sz w:val="24"/>
          <w:szCs w:val="24"/>
        </w:rPr>
        <w:t>− рабочие тетради для обучающихся.</w:t>
      </w:r>
    </w:p>
    <w:p w:rsidR="00A65D6B" w:rsidRPr="005A4ADC" w:rsidRDefault="00A65D6B" w:rsidP="00A65D6B">
      <w:pPr>
        <w:widowControl w:val="0"/>
        <w:jc w:val="both"/>
        <w:rPr>
          <w:sz w:val="24"/>
          <w:szCs w:val="24"/>
        </w:rPr>
      </w:pPr>
      <w:r w:rsidRPr="005A4ADC">
        <w:rPr>
          <w:sz w:val="24"/>
          <w:szCs w:val="24"/>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A65D6B" w:rsidRPr="005A4ADC" w:rsidRDefault="00A65D6B" w:rsidP="00A65D6B">
      <w:pPr>
        <w:widowControl w:val="0"/>
        <w:jc w:val="both"/>
        <w:rPr>
          <w:sz w:val="24"/>
          <w:szCs w:val="24"/>
        </w:rPr>
      </w:pPr>
      <w:r w:rsidRPr="005A4ADC">
        <w:rPr>
          <w:sz w:val="24"/>
          <w:szCs w:val="24"/>
        </w:rPr>
        <w:t>Информационное обеспечение Детского сада включает:</w:t>
      </w:r>
    </w:p>
    <w:p w:rsidR="00A65D6B" w:rsidRPr="005A4ADC" w:rsidRDefault="00A65D6B" w:rsidP="00A65D6B">
      <w:pPr>
        <w:widowControl w:val="0"/>
        <w:jc w:val="both"/>
        <w:rPr>
          <w:sz w:val="24"/>
          <w:szCs w:val="24"/>
        </w:rPr>
      </w:pPr>
      <w:r w:rsidRPr="005A4ADC">
        <w:rPr>
          <w:sz w:val="24"/>
          <w:szCs w:val="24"/>
        </w:rPr>
        <w:t>− информационно-телекоммуникационное оборудование – в 2017 году пополнилось компьютером, 3 ноутбуками, 2 телевизорами, магнитофоном;</w:t>
      </w:r>
    </w:p>
    <w:p w:rsidR="00A65D6B" w:rsidRPr="005A4ADC" w:rsidRDefault="00A65D6B" w:rsidP="00A65D6B">
      <w:pPr>
        <w:widowControl w:val="0"/>
        <w:jc w:val="both"/>
        <w:rPr>
          <w:sz w:val="24"/>
          <w:szCs w:val="24"/>
        </w:rPr>
      </w:pPr>
      <w:r w:rsidRPr="005A4ADC">
        <w:rPr>
          <w:sz w:val="24"/>
          <w:szCs w:val="24"/>
        </w:rPr>
        <w:t xml:space="preserve">− программное обеспечение – позволяет работать с текстовыми редакторами, </w:t>
      </w:r>
      <w:proofErr w:type="spellStart"/>
      <w:r w:rsidRPr="005A4ADC">
        <w:rPr>
          <w:sz w:val="24"/>
          <w:szCs w:val="24"/>
        </w:rPr>
        <w:t>интернет-ресурсами</w:t>
      </w:r>
      <w:proofErr w:type="spellEnd"/>
      <w:r w:rsidRPr="005A4ADC">
        <w:rPr>
          <w:sz w:val="24"/>
          <w:szCs w:val="24"/>
        </w:rPr>
        <w:t>, фото-, видеоматериалами, графическими редакторами.</w:t>
      </w:r>
    </w:p>
    <w:p w:rsidR="00A65D6B" w:rsidRPr="005A4ADC" w:rsidRDefault="00A65D6B" w:rsidP="00A65D6B">
      <w:pPr>
        <w:widowControl w:val="0"/>
        <w:jc w:val="both"/>
        <w:rPr>
          <w:sz w:val="24"/>
          <w:szCs w:val="24"/>
        </w:rPr>
      </w:pPr>
      <w:r w:rsidRPr="005A4ADC">
        <w:rPr>
          <w:sz w:val="24"/>
          <w:szCs w:val="24"/>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A65D6B" w:rsidRPr="005A4ADC" w:rsidRDefault="00A65D6B" w:rsidP="00A65D6B">
      <w:pPr>
        <w:jc w:val="center"/>
        <w:rPr>
          <w:b/>
          <w:sz w:val="24"/>
          <w:szCs w:val="24"/>
        </w:rPr>
      </w:pPr>
      <w:r w:rsidRPr="005A4ADC">
        <w:rPr>
          <w:b/>
          <w:sz w:val="24"/>
          <w:szCs w:val="24"/>
          <w:lang w:val="en-US"/>
        </w:rPr>
        <w:t>VII</w:t>
      </w:r>
      <w:r w:rsidRPr="005A4ADC">
        <w:rPr>
          <w:b/>
          <w:sz w:val="24"/>
          <w:szCs w:val="24"/>
        </w:rPr>
        <w:t>. Оценка материально-технической базы</w:t>
      </w:r>
    </w:p>
    <w:p w:rsidR="00A65D6B" w:rsidRPr="005A4ADC" w:rsidRDefault="00A65D6B" w:rsidP="00A65D6B">
      <w:pPr>
        <w:widowControl w:val="0"/>
        <w:jc w:val="both"/>
        <w:rPr>
          <w:sz w:val="24"/>
          <w:szCs w:val="24"/>
        </w:rPr>
      </w:pPr>
      <w:r w:rsidRPr="005A4ADC">
        <w:rPr>
          <w:sz w:val="24"/>
          <w:szCs w:val="24"/>
        </w:rPr>
        <w:t>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w:t>
      </w:r>
    </w:p>
    <w:p w:rsidR="00A65D6B" w:rsidRPr="005A4ADC" w:rsidRDefault="00A65D6B" w:rsidP="00A65D6B">
      <w:pPr>
        <w:widowControl w:val="0"/>
        <w:jc w:val="both"/>
        <w:rPr>
          <w:sz w:val="24"/>
          <w:szCs w:val="24"/>
        </w:rPr>
      </w:pPr>
      <w:r w:rsidRPr="005A4ADC">
        <w:rPr>
          <w:sz w:val="24"/>
          <w:szCs w:val="24"/>
        </w:rPr>
        <w:t>− групповые помещения – 3;</w:t>
      </w:r>
    </w:p>
    <w:p w:rsidR="00A65D6B" w:rsidRPr="005A4ADC" w:rsidRDefault="00A65D6B" w:rsidP="00A65D6B">
      <w:pPr>
        <w:widowControl w:val="0"/>
        <w:jc w:val="both"/>
        <w:rPr>
          <w:sz w:val="24"/>
          <w:szCs w:val="24"/>
        </w:rPr>
      </w:pPr>
      <w:r w:rsidRPr="005A4ADC">
        <w:rPr>
          <w:sz w:val="24"/>
          <w:szCs w:val="24"/>
        </w:rPr>
        <w:t>− кабинет заведующего – 1;</w:t>
      </w:r>
    </w:p>
    <w:p w:rsidR="00A65D6B" w:rsidRPr="005A4ADC" w:rsidRDefault="00A65D6B" w:rsidP="00A65D6B">
      <w:pPr>
        <w:widowControl w:val="0"/>
        <w:jc w:val="both"/>
        <w:rPr>
          <w:sz w:val="24"/>
          <w:szCs w:val="24"/>
        </w:rPr>
      </w:pPr>
      <w:r w:rsidRPr="005A4ADC">
        <w:rPr>
          <w:sz w:val="24"/>
          <w:szCs w:val="24"/>
        </w:rPr>
        <w:t>− методический кабинет – 1;</w:t>
      </w:r>
    </w:p>
    <w:p w:rsidR="00A65D6B" w:rsidRPr="005A4ADC" w:rsidRDefault="00A65D6B" w:rsidP="00A65D6B">
      <w:pPr>
        <w:widowControl w:val="0"/>
        <w:jc w:val="both"/>
        <w:rPr>
          <w:sz w:val="24"/>
          <w:szCs w:val="24"/>
        </w:rPr>
      </w:pPr>
      <w:r w:rsidRPr="005A4ADC">
        <w:rPr>
          <w:sz w:val="24"/>
          <w:szCs w:val="24"/>
        </w:rPr>
        <w:t>− музыкальный зал – 1;</w:t>
      </w:r>
    </w:p>
    <w:p w:rsidR="00A65D6B" w:rsidRPr="005A4ADC" w:rsidRDefault="00A65D6B" w:rsidP="00A65D6B">
      <w:pPr>
        <w:widowControl w:val="0"/>
        <w:jc w:val="both"/>
        <w:rPr>
          <w:sz w:val="24"/>
          <w:szCs w:val="24"/>
        </w:rPr>
      </w:pPr>
      <w:r w:rsidRPr="005A4ADC">
        <w:rPr>
          <w:sz w:val="24"/>
          <w:szCs w:val="24"/>
        </w:rPr>
        <w:t>− физкультурный зал – 0;</w:t>
      </w:r>
    </w:p>
    <w:p w:rsidR="00A65D6B" w:rsidRPr="005A4ADC" w:rsidRDefault="00A65D6B" w:rsidP="00A65D6B">
      <w:pPr>
        <w:widowControl w:val="0"/>
        <w:jc w:val="both"/>
        <w:rPr>
          <w:sz w:val="24"/>
          <w:szCs w:val="24"/>
        </w:rPr>
      </w:pPr>
      <w:r w:rsidRPr="005A4ADC">
        <w:rPr>
          <w:sz w:val="24"/>
          <w:szCs w:val="24"/>
        </w:rPr>
        <w:t>− пищеблок – 1;</w:t>
      </w:r>
    </w:p>
    <w:p w:rsidR="00A65D6B" w:rsidRPr="005A4ADC" w:rsidRDefault="00A65D6B" w:rsidP="00A65D6B">
      <w:pPr>
        <w:widowControl w:val="0"/>
        <w:jc w:val="both"/>
        <w:rPr>
          <w:sz w:val="24"/>
          <w:szCs w:val="24"/>
        </w:rPr>
      </w:pPr>
      <w:r w:rsidRPr="005A4ADC">
        <w:rPr>
          <w:sz w:val="24"/>
          <w:szCs w:val="24"/>
        </w:rPr>
        <w:t>− прачечная – 1;</w:t>
      </w:r>
    </w:p>
    <w:p w:rsidR="00A65D6B" w:rsidRPr="005A4ADC" w:rsidRDefault="00A65D6B" w:rsidP="00A65D6B">
      <w:pPr>
        <w:widowControl w:val="0"/>
        <w:jc w:val="both"/>
        <w:rPr>
          <w:sz w:val="24"/>
          <w:szCs w:val="24"/>
        </w:rPr>
      </w:pPr>
      <w:r w:rsidRPr="005A4ADC">
        <w:rPr>
          <w:sz w:val="24"/>
          <w:szCs w:val="24"/>
        </w:rPr>
        <w:t>− медицинский кабинет – 1.</w:t>
      </w:r>
    </w:p>
    <w:p w:rsidR="00A65D6B" w:rsidRPr="005A4ADC" w:rsidRDefault="00A65D6B" w:rsidP="00A65D6B">
      <w:pPr>
        <w:widowControl w:val="0"/>
        <w:jc w:val="both"/>
        <w:rPr>
          <w:sz w:val="24"/>
          <w:szCs w:val="24"/>
        </w:rPr>
      </w:pPr>
      <w:r w:rsidRPr="005A4ADC">
        <w:rPr>
          <w:sz w:val="24"/>
          <w:szCs w:val="24"/>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A65D6B" w:rsidRPr="005A4ADC" w:rsidRDefault="00A65D6B" w:rsidP="00A65D6B">
      <w:pPr>
        <w:widowControl w:val="0"/>
        <w:jc w:val="both"/>
        <w:rPr>
          <w:sz w:val="24"/>
          <w:szCs w:val="24"/>
        </w:rPr>
      </w:pPr>
      <w:r w:rsidRPr="005A4ADC">
        <w:rPr>
          <w:sz w:val="24"/>
          <w:szCs w:val="24"/>
        </w:rPr>
        <w:t xml:space="preserve">В 2017 году Детский сад провел текущий ремонт 3 групп, коридоров 1 и 2 этажей, пищеблока. Построили новые малые архитектурные формы и игровое оборудование на участке. </w:t>
      </w:r>
    </w:p>
    <w:p w:rsidR="00A65D6B" w:rsidRPr="005A4ADC" w:rsidRDefault="00A65D6B" w:rsidP="00A65D6B">
      <w:pPr>
        <w:widowControl w:val="0"/>
        <w:jc w:val="both"/>
        <w:rPr>
          <w:sz w:val="24"/>
          <w:szCs w:val="24"/>
        </w:rPr>
      </w:pPr>
      <w:r w:rsidRPr="005A4ADC">
        <w:rPr>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A65D6B" w:rsidRPr="005A4ADC" w:rsidRDefault="00A65D6B" w:rsidP="00A65D6B">
      <w:pPr>
        <w:jc w:val="center"/>
        <w:rPr>
          <w:b/>
          <w:sz w:val="24"/>
          <w:szCs w:val="24"/>
        </w:rPr>
      </w:pPr>
      <w:r w:rsidRPr="005A4ADC">
        <w:rPr>
          <w:b/>
          <w:sz w:val="24"/>
          <w:szCs w:val="24"/>
        </w:rPr>
        <w:t>Результаты анализа показателей деятельности организации</w:t>
      </w:r>
    </w:p>
    <w:p w:rsidR="00A65D6B" w:rsidRPr="005A4ADC" w:rsidRDefault="00A65D6B" w:rsidP="00A65D6B">
      <w:pPr>
        <w:rPr>
          <w:sz w:val="24"/>
          <w:szCs w:val="24"/>
        </w:rPr>
      </w:pPr>
      <w:r w:rsidRPr="005A4ADC">
        <w:rPr>
          <w:sz w:val="24"/>
          <w:szCs w:val="24"/>
        </w:rPr>
        <w:t>Данные приведены по состоянию на 29.12.2017.</w:t>
      </w:r>
    </w:p>
    <w:tbl>
      <w:tblPr>
        <w:tblW w:w="9274"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6581"/>
        <w:gridCol w:w="1417"/>
        <w:gridCol w:w="1276"/>
      </w:tblGrid>
      <w:tr w:rsidR="00A65D6B" w:rsidRPr="005A4ADC" w:rsidTr="00E737B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b/>
                <w:sz w:val="24"/>
                <w:szCs w:val="24"/>
              </w:rPr>
            </w:pPr>
            <w:r w:rsidRPr="005A4ADC">
              <w:rPr>
                <w:b/>
                <w:bCs/>
                <w:sz w:val="24"/>
                <w:szCs w:val="24"/>
              </w:rPr>
              <w:lastRenderedPageBreak/>
              <w:t>Показатели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b/>
                <w:sz w:val="24"/>
                <w:szCs w:val="24"/>
              </w:rPr>
            </w:pPr>
            <w:r w:rsidRPr="005A4ADC">
              <w:rPr>
                <w:b/>
                <w:bCs/>
                <w:sz w:val="24"/>
                <w:szCs w:val="24"/>
              </w:rPr>
              <w:t>Единица измерения</w:t>
            </w:r>
          </w:p>
        </w:tc>
        <w:tc>
          <w:tcPr>
            <w:tcW w:w="1276" w:type="dxa"/>
            <w:tcBorders>
              <w:top w:val="single" w:sz="8" w:space="0" w:color="000000"/>
              <w:left w:val="single" w:sz="8" w:space="0" w:color="000000"/>
              <w:bottom w:val="single" w:sz="8" w:space="0" w:color="000000"/>
              <w:right w:val="single" w:sz="8" w:space="0" w:color="000000"/>
            </w:tcBorders>
          </w:tcPr>
          <w:p w:rsidR="00A65D6B" w:rsidRPr="005A4ADC" w:rsidRDefault="00A65D6B" w:rsidP="00E737BA">
            <w:pPr>
              <w:jc w:val="center"/>
              <w:rPr>
                <w:b/>
                <w:bCs/>
                <w:sz w:val="24"/>
                <w:szCs w:val="24"/>
              </w:rPr>
            </w:pPr>
            <w:r w:rsidRPr="005A4ADC">
              <w:rPr>
                <w:b/>
                <w:bCs/>
                <w:sz w:val="24"/>
                <w:szCs w:val="24"/>
              </w:rPr>
              <w:t>Количество</w:t>
            </w:r>
          </w:p>
        </w:tc>
      </w:tr>
      <w:tr w:rsidR="00A65D6B" w:rsidRPr="005A4ADC" w:rsidTr="00E737BA">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b/>
                <w:bCs/>
                <w:sz w:val="24"/>
                <w:szCs w:val="24"/>
              </w:rPr>
            </w:pPr>
            <w:r w:rsidRPr="005A4ADC">
              <w:rPr>
                <w:b/>
                <w:bCs/>
                <w:sz w:val="24"/>
                <w:szCs w:val="24"/>
              </w:rPr>
              <w:t>Образовательная деятельность</w:t>
            </w:r>
          </w:p>
        </w:tc>
      </w:tr>
      <w:tr w:rsidR="00A65D6B" w:rsidRPr="005A4ADC" w:rsidTr="00E737BA">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Общее количество воспитанников, которые обучаются по программе дошкольного образования</w:t>
            </w:r>
          </w:p>
          <w:p w:rsidR="00A65D6B" w:rsidRPr="005A4ADC" w:rsidRDefault="00A65D6B" w:rsidP="00E737BA">
            <w:pPr>
              <w:rPr>
                <w:sz w:val="24"/>
                <w:szCs w:val="24"/>
              </w:rPr>
            </w:pPr>
            <w:r w:rsidRPr="005A4ADC">
              <w:rPr>
                <w:sz w:val="24"/>
                <w:szCs w:val="24"/>
              </w:rPr>
              <w:t>в том числе обучающиеся:</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w:t>
            </w:r>
          </w:p>
        </w:tc>
        <w:tc>
          <w:tcPr>
            <w:tcW w:w="1276" w:type="dxa"/>
            <w:tcBorders>
              <w:top w:val="single" w:sz="8" w:space="0" w:color="000000"/>
              <w:left w:val="single" w:sz="8" w:space="0" w:color="000000"/>
              <w:bottom w:val="nil"/>
              <w:right w:val="single" w:sz="8" w:space="0" w:color="000000"/>
            </w:tcBorders>
          </w:tcPr>
          <w:p w:rsidR="00A65D6B" w:rsidRPr="005A4ADC" w:rsidRDefault="00A65D6B" w:rsidP="00E737BA">
            <w:pPr>
              <w:jc w:val="center"/>
              <w:rPr>
                <w:sz w:val="24"/>
                <w:szCs w:val="24"/>
              </w:rPr>
            </w:pPr>
            <w:r w:rsidRPr="005A4ADC">
              <w:rPr>
                <w:sz w:val="24"/>
                <w:szCs w:val="24"/>
              </w:rPr>
              <w:t>65</w:t>
            </w:r>
          </w:p>
        </w:tc>
      </w:tr>
      <w:tr w:rsidR="00A65D6B" w:rsidRPr="005A4ADC" w:rsidTr="00E737BA">
        <w:trPr>
          <w:trHeight w:val="255"/>
        </w:trPr>
        <w:tc>
          <w:tcPr>
            <w:tcW w:w="6581" w:type="dxa"/>
            <w:tcBorders>
              <w:top w:val="nil"/>
              <w:left w:val="single" w:sz="8" w:space="0" w:color="000000"/>
              <w:bottom w:val="nil"/>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в режиме полного дня (8–12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65</w:t>
            </w:r>
          </w:p>
        </w:tc>
      </w:tr>
      <w:tr w:rsidR="00A65D6B" w:rsidRPr="005A4ADC" w:rsidTr="00E737BA">
        <w:trPr>
          <w:trHeight w:val="25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в режиме кратковременного пребывания (3–5 часов)</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0</w:t>
            </w:r>
          </w:p>
        </w:tc>
      </w:tr>
      <w:tr w:rsidR="00A65D6B" w:rsidRPr="005A4ADC" w:rsidTr="00E737BA">
        <w:trPr>
          <w:trHeight w:val="315"/>
        </w:trPr>
        <w:tc>
          <w:tcPr>
            <w:tcW w:w="6581" w:type="dxa"/>
            <w:tcBorders>
              <w:top w:val="single" w:sz="8" w:space="0" w:color="000000"/>
              <w:left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в семейной дошкольной группе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0</w:t>
            </w:r>
          </w:p>
        </w:tc>
      </w:tr>
      <w:tr w:rsidR="00A65D6B" w:rsidRPr="005A4ADC" w:rsidTr="00E737BA">
        <w:trPr>
          <w:trHeight w:val="77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по форме семейного образования с психолого-педагогическим сопровождением, которое организует детский сад</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0</w:t>
            </w:r>
          </w:p>
        </w:tc>
      </w:tr>
      <w:tr w:rsidR="00A65D6B" w:rsidRPr="005A4ADC" w:rsidTr="00E737B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rPr>
                <w:sz w:val="24"/>
                <w:szCs w:val="24"/>
              </w:rPr>
            </w:pPr>
            <w:r w:rsidRPr="005A4ADC">
              <w:rPr>
                <w:sz w:val="24"/>
                <w:szCs w:val="24"/>
              </w:rPr>
              <w:t>Общее количество воспитанников в возрасте до трех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w:t>
            </w:r>
          </w:p>
        </w:tc>
        <w:tc>
          <w:tcPr>
            <w:tcW w:w="1276" w:type="dxa"/>
            <w:tcBorders>
              <w:top w:val="single" w:sz="8" w:space="0" w:color="000000"/>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20</w:t>
            </w:r>
          </w:p>
        </w:tc>
      </w:tr>
      <w:tr w:rsidR="00A65D6B" w:rsidRPr="005A4ADC" w:rsidTr="00E737B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rPr>
                <w:sz w:val="24"/>
                <w:szCs w:val="24"/>
              </w:rPr>
            </w:pPr>
            <w:r w:rsidRPr="005A4ADC">
              <w:rPr>
                <w:sz w:val="24"/>
                <w:szCs w:val="24"/>
              </w:rPr>
              <w:t>Общее количество воспитанников в возрасте от трех до восьми лет</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w:t>
            </w:r>
          </w:p>
        </w:tc>
        <w:tc>
          <w:tcPr>
            <w:tcW w:w="1276" w:type="dxa"/>
            <w:tcBorders>
              <w:top w:val="single" w:sz="4" w:space="0" w:color="auto"/>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45</w:t>
            </w:r>
          </w:p>
        </w:tc>
      </w:tr>
      <w:tr w:rsidR="00A65D6B" w:rsidRPr="005A4ADC" w:rsidTr="00E737BA">
        <w:trPr>
          <w:trHeight w:val="114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Количество (удельный вес) детей от общей численности воспитанников, которые получают услуги присмотра и ухода, в том числе в группах: </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A65D6B" w:rsidRPr="005A4ADC" w:rsidRDefault="00A65D6B" w:rsidP="00E737BA">
            <w:pPr>
              <w:jc w:val="center"/>
              <w:rPr>
                <w:sz w:val="24"/>
                <w:szCs w:val="24"/>
              </w:rPr>
            </w:pPr>
          </w:p>
        </w:tc>
      </w:tr>
      <w:tr w:rsidR="00A65D6B" w:rsidRPr="005A4ADC" w:rsidTr="00E737BA">
        <w:trPr>
          <w:trHeight w:val="27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8–12-часового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65 (100%)</w:t>
            </w:r>
          </w:p>
        </w:tc>
      </w:tr>
      <w:tr w:rsidR="00A65D6B" w:rsidRPr="005A4ADC" w:rsidTr="00E737BA">
        <w:trPr>
          <w:trHeight w:val="23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12–14-часового пребывания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0 (0%)</w:t>
            </w:r>
          </w:p>
        </w:tc>
      </w:tr>
      <w:tr w:rsidR="00A65D6B" w:rsidRPr="005A4ADC" w:rsidTr="00E737BA">
        <w:trPr>
          <w:trHeight w:val="33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круглосуточного пребывания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0 (0%)</w:t>
            </w:r>
          </w:p>
        </w:tc>
      </w:tr>
      <w:tr w:rsidR="00A65D6B" w:rsidRPr="005A4ADC" w:rsidTr="00E737BA">
        <w:trPr>
          <w:trHeight w:val="7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Численность (удельный вес) воспитанников с ОВЗ от общей численности воспитанников, которые получают услуги:</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A65D6B" w:rsidRPr="005A4ADC" w:rsidRDefault="00A65D6B" w:rsidP="00E737BA">
            <w:pPr>
              <w:jc w:val="center"/>
              <w:rPr>
                <w:sz w:val="24"/>
                <w:szCs w:val="24"/>
              </w:rPr>
            </w:pPr>
          </w:p>
        </w:tc>
      </w:tr>
      <w:tr w:rsidR="00A65D6B" w:rsidRPr="005A4ADC" w:rsidTr="00E737BA">
        <w:trPr>
          <w:trHeight w:val="56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по коррекции недостатков физического, психического развития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0 (0%)</w:t>
            </w:r>
          </w:p>
        </w:tc>
      </w:tr>
      <w:tr w:rsidR="00A65D6B" w:rsidRPr="005A4ADC" w:rsidTr="00E737BA">
        <w:trPr>
          <w:trHeight w:val="561"/>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обучению по образовательной программе дошкольного образования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0 (0%)</w:t>
            </w:r>
          </w:p>
        </w:tc>
      </w:tr>
      <w:tr w:rsidR="00A65D6B" w:rsidRPr="005A4ADC" w:rsidTr="00E737BA">
        <w:trPr>
          <w:trHeight w:val="30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присмотру и уходу</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0 (0%)</w:t>
            </w:r>
          </w:p>
        </w:tc>
      </w:tr>
      <w:tr w:rsidR="00A65D6B" w:rsidRPr="005A4ADC" w:rsidTr="00E737B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rPr>
                <w:sz w:val="24"/>
                <w:szCs w:val="24"/>
              </w:rPr>
            </w:pPr>
            <w:r w:rsidRPr="005A4ADC">
              <w:rPr>
                <w:sz w:val="24"/>
                <w:szCs w:val="24"/>
              </w:rPr>
              <w:t>Средний показатель пропущенных по болезни дней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день</w:t>
            </w:r>
          </w:p>
        </w:tc>
        <w:tc>
          <w:tcPr>
            <w:tcW w:w="1276" w:type="dxa"/>
            <w:tcBorders>
              <w:top w:val="single" w:sz="8" w:space="0" w:color="000000"/>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36</w:t>
            </w:r>
          </w:p>
        </w:tc>
      </w:tr>
      <w:tr w:rsidR="00A65D6B" w:rsidRPr="005A4ADC" w:rsidTr="00E737BA">
        <w:trPr>
          <w:trHeight w:val="59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 xml:space="preserve">Общая численность </w:t>
            </w:r>
            <w:proofErr w:type="spellStart"/>
            <w:r w:rsidRPr="005A4ADC">
              <w:rPr>
                <w:sz w:val="24"/>
                <w:szCs w:val="24"/>
              </w:rPr>
              <w:t>педработников</w:t>
            </w:r>
            <w:proofErr w:type="spellEnd"/>
            <w:r w:rsidRPr="005A4ADC">
              <w:rPr>
                <w:sz w:val="24"/>
                <w:szCs w:val="24"/>
              </w:rPr>
              <w:t xml:space="preserve">, в том числе количество </w:t>
            </w:r>
            <w:proofErr w:type="spellStart"/>
            <w:r w:rsidRPr="005A4ADC">
              <w:rPr>
                <w:sz w:val="24"/>
                <w:szCs w:val="24"/>
              </w:rPr>
              <w:t>педработников</w:t>
            </w:r>
            <w:proofErr w:type="spellEnd"/>
            <w:r w:rsidRPr="005A4ADC">
              <w:rPr>
                <w:sz w:val="24"/>
                <w:szCs w:val="24"/>
              </w:rPr>
              <w:t>:</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w:t>
            </w:r>
          </w:p>
        </w:tc>
        <w:tc>
          <w:tcPr>
            <w:tcW w:w="1276" w:type="dxa"/>
            <w:tcBorders>
              <w:top w:val="single" w:sz="8" w:space="0" w:color="000000"/>
              <w:left w:val="single" w:sz="8" w:space="0" w:color="000000"/>
              <w:bottom w:val="nil"/>
              <w:right w:val="single" w:sz="8" w:space="0" w:color="000000"/>
            </w:tcBorders>
          </w:tcPr>
          <w:p w:rsidR="00A65D6B" w:rsidRPr="005A4ADC" w:rsidRDefault="00A65D6B" w:rsidP="00E737BA">
            <w:pPr>
              <w:jc w:val="center"/>
              <w:rPr>
                <w:sz w:val="24"/>
                <w:szCs w:val="24"/>
              </w:rPr>
            </w:pPr>
            <w:r w:rsidRPr="005A4ADC">
              <w:rPr>
                <w:sz w:val="24"/>
                <w:szCs w:val="24"/>
              </w:rPr>
              <w:t>5</w:t>
            </w:r>
          </w:p>
        </w:tc>
      </w:tr>
      <w:tr w:rsidR="00A65D6B" w:rsidRPr="005A4ADC" w:rsidTr="00E737BA">
        <w:trPr>
          <w:trHeight w:val="29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с высшим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3</w:t>
            </w:r>
          </w:p>
        </w:tc>
      </w:tr>
      <w:tr w:rsidR="00A65D6B" w:rsidRPr="005A4ADC" w:rsidTr="00E737BA">
        <w:trPr>
          <w:trHeight w:val="426"/>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высшим образованием педагогической направленности (профиля)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2</w:t>
            </w:r>
          </w:p>
        </w:tc>
      </w:tr>
      <w:tr w:rsidR="00A65D6B" w:rsidRPr="005A4ADC" w:rsidTr="00E737BA">
        <w:trPr>
          <w:trHeight w:val="29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средним профессиональным образованием</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2</w:t>
            </w:r>
          </w:p>
        </w:tc>
      </w:tr>
      <w:tr w:rsidR="00A65D6B" w:rsidRPr="005A4ADC" w:rsidTr="00E737BA">
        <w:trPr>
          <w:trHeight w:val="55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средним профессиональным образованием педагогической направленности (профиля)</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2</w:t>
            </w:r>
          </w:p>
        </w:tc>
      </w:tr>
      <w:tr w:rsidR="00A65D6B" w:rsidRPr="005A4ADC" w:rsidTr="00E737BA">
        <w:trPr>
          <w:trHeight w:val="345"/>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65D6B" w:rsidRPr="005A4ADC" w:rsidRDefault="00A65D6B" w:rsidP="00E737BA">
            <w:pPr>
              <w:autoSpaceDE w:val="0"/>
              <w:autoSpaceDN w:val="0"/>
              <w:adjustRightInd w:val="0"/>
              <w:rPr>
                <w:sz w:val="24"/>
                <w:szCs w:val="24"/>
              </w:rPr>
            </w:pPr>
            <w:r w:rsidRPr="005A4ADC">
              <w:rPr>
                <w:sz w:val="24"/>
                <w:szCs w:val="24"/>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A65D6B" w:rsidRPr="005A4ADC" w:rsidRDefault="00A65D6B" w:rsidP="00E737BA">
            <w:pPr>
              <w:jc w:val="center"/>
              <w:rPr>
                <w:sz w:val="24"/>
                <w:szCs w:val="24"/>
              </w:rPr>
            </w:pPr>
            <w:r w:rsidRPr="005A4ADC">
              <w:rPr>
                <w:sz w:val="24"/>
                <w:szCs w:val="24"/>
              </w:rPr>
              <w:t>1 (20%)</w:t>
            </w:r>
          </w:p>
        </w:tc>
      </w:tr>
      <w:tr w:rsidR="00A65D6B" w:rsidRPr="005A4ADC" w:rsidTr="00E737BA">
        <w:trPr>
          <w:trHeight w:val="285"/>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lastRenderedPageBreak/>
              <w:t>с высшей</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0 (6%)</w:t>
            </w:r>
          </w:p>
        </w:tc>
      </w:tr>
      <w:tr w:rsidR="00A65D6B" w:rsidRPr="005A4ADC" w:rsidTr="00E737BA">
        <w:trPr>
          <w:trHeight w:val="203"/>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первой</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1 (20%)</w:t>
            </w:r>
          </w:p>
        </w:tc>
      </w:tr>
      <w:tr w:rsidR="00A65D6B" w:rsidRPr="005A4ADC" w:rsidTr="00E737BA">
        <w:trPr>
          <w:trHeight w:val="1268"/>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A65D6B" w:rsidRPr="005A4ADC" w:rsidRDefault="00A65D6B" w:rsidP="00E737BA">
            <w:pPr>
              <w:jc w:val="center"/>
              <w:rPr>
                <w:sz w:val="24"/>
                <w:szCs w:val="24"/>
              </w:rPr>
            </w:pPr>
          </w:p>
        </w:tc>
      </w:tr>
      <w:tr w:rsidR="00A65D6B" w:rsidRPr="005A4ADC" w:rsidTr="00E737BA">
        <w:trPr>
          <w:trHeight w:val="281"/>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до 5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0 (0%)</w:t>
            </w:r>
          </w:p>
        </w:tc>
      </w:tr>
      <w:tr w:rsidR="00A65D6B" w:rsidRPr="005A4ADC" w:rsidTr="00E737BA">
        <w:trPr>
          <w:trHeight w:val="24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больше 30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1 (20%)</w:t>
            </w:r>
          </w:p>
        </w:tc>
      </w:tr>
      <w:tr w:rsidR="00A65D6B" w:rsidRPr="005A4ADC" w:rsidTr="00E737BA">
        <w:trPr>
          <w:trHeight w:val="652"/>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nil"/>
              <w:right w:val="single" w:sz="8" w:space="0" w:color="000000"/>
            </w:tcBorders>
          </w:tcPr>
          <w:p w:rsidR="00A65D6B" w:rsidRPr="005A4ADC" w:rsidRDefault="00A65D6B" w:rsidP="00E737BA">
            <w:pPr>
              <w:jc w:val="center"/>
              <w:rPr>
                <w:sz w:val="24"/>
                <w:szCs w:val="24"/>
              </w:rPr>
            </w:pPr>
          </w:p>
        </w:tc>
      </w:tr>
      <w:tr w:rsidR="00A65D6B" w:rsidRPr="005A4ADC" w:rsidTr="00E737BA">
        <w:trPr>
          <w:trHeight w:val="319"/>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до 30 лет</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0 (0%)</w:t>
            </w:r>
          </w:p>
        </w:tc>
      </w:tr>
      <w:tr w:rsidR="00A65D6B" w:rsidRPr="005A4ADC" w:rsidTr="00E737BA">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от 55 лет</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0 (0%)</w:t>
            </w:r>
          </w:p>
        </w:tc>
      </w:tr>
      <w:tr w:rsidR="00A65D6B" w:rsidRPr="005A4ADC" w:rsidTr="00E737B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rPr>
                <w:sz w:val="24"/>
                <w:szCs w:val="24"/>
              </w:rPr>
            </w:pPr>
            <w:r w:rsidRPr="005A4ADC">
              <w:rPr>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5 (100%)</w:t>
            </w:r>
          </w:p>
        </w:tc>
      </w:tr>
      <w:tr w:rsidR="00A65D6B" w:rsidRPr="005A4ADC" w:rsidTr="00E737B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rPr>
                <w:sz w:val="24"/>
                <w:szCs w:val="24"/>
              </w:rPr>
            </w:pPr>
            <w:r w:rsidRPr="005A4ADC">
              <w:rPr>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 (процент)</w:t>
            </w:r>
          </w:p>
        </w:tc>
        <w:tc>
          <w:tcPr>
            <w:tcW w:w="1276" w:type="dxa"/>
            <w:tcBorders>
              <w:top w:val="single" w:sz="8" w:space="0" w:color="000000"/>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5 (100%)</w:t>
            </w:r>
          </w:p>
        </w:tc>
      </w:tr>
      <w:tr w:rsidR="00A65D6B" w:rsidRPr="005A4ADC" w:rsidTr="00E737B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rPr>
                <w:sz w:val="24"/>
                <w:szCs w:val="24"/>
              </w:rPr>
            </w:pPr>
            <w:r w:rsidRPr="005A4ADC">
              <w:rPr>
                <w:sz w:val="24"/>
                <w:szCs w:val="24"/>
              </w:rPr>
              <w:t>Соотношение «педагогический работник/воспитанник»</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человек/человек</w:t>
            </w:r>
          </w:p>
        </w:tc>
        <w:tc>
          <w:tcPr>
            <w:tcW w:w="1276" w:type="dxa"/>
            <w:tcBorders>
              <w:top w:val="single" w:sz="8" w:space="0" w:color="000000"/>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1/13</w:t>
            </w:r>
          </w:p>
        </w:tc>
      </w:tr>
      <w:tr w:rsidR="00A65D6B" w:rsidRPr="005A4ADC" w:rsidTr="00E737BA">
        <w:trPr>
          <w:trHeight w:val="323"/>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да/нет</w:t>
            </w:r>
          </w:p>
        </w:tc>
        <w:tc>
          <w:tcPr>
            <w:tcW w:w="1276" w:type="dxa"/>
            <w:tcBorders>
              <w:top w:val="single" w:sz="8" w:space="0" w:color="000000"/>
              <w:left w:val="single" w:sz="8" w:space="0" w:color="000000"/>
              <w:bottom w:val="nil"/>
              <w:right w:val="single" w:sz="8" w:space="0" w:color="000000"/>
            </w:tcBorders>
          </w:tcPr>
          <w:p w:rsidR="00A65D6B" w:rsidRPr="005A4ADC" w:rsidRDefault="00A65D6B" w:rsidP="00E737BA">
            <w:pPr>
              <w:jc w:val="center"/>
              <w:rPr>
                <w:sz w:val="24"/>
                <w:szCs w:val="24"/>
              </w:rPr>
            </w:pPr>
          </w:p>
        </w:tc>
      </w:tr>
      <w:tr w:rsidR="00A65D6B" w:rsidRPr="005A4ADC" w:rsidTr="00E737BA">
        <w:trPr>
          <w:trHeight w:val="287"/>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музыкального руководителя</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да</w:t>
            </w:r>
          </w:p>
        </w:tc>
      </w:tr>
      <w:tr w:rsidR="00A65D6B" w:rsidRPr="005A4ADC" w:rsidTr="00E737BA">
        <w:trPr>
          <w:trHeight w:val="28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инструктора по физической культуре</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нет</w:t>
            </w:r>
          </w:p>
        </w:tc>
      </w:tr>
      <w:tr w:rsidR="00A65D6B" w:rsidRPr="005A4ADC" w:rsidTr="00E737BA">
        <w:trPr>
          <w:trHeight w:val="288"/>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учителя-логопеда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нет</w:t>
            </w:r>
          </w:p>
        </w:tc>
      </w:tr>
      <w:tr w:rsidR="00A65D6B" w:rsidRPr="005A4ADC" w:rsidTr="00E737BA">
        <w:trPr>
          <w:trHeight w:val="28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логопеда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нет</w:t>
            </w:r>
          </w:p>
        </w:tc>
      </w:tr>
      <w:tr w:rsidR="00A65D6B" w:rsidRPr="005A4ADC" w:rsidTr="00E737BA">
        <w:trPr>
          <w:trHeight w:val="287"/>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учителя-дефектолога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нет</w:t>
            </w:r>
          </w:p>
        </w:tc>
      </w:tr>
      <w:tr w:rsidR="00A65D6B" w:rsidRPr="005A4ADC" w:rsidTr="00E737BA">
        <w:trPr>
          <w:trHeight w:val="279"/>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педагога-психолога</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нет</w:t>
            </w:r>
          </w:p>
        </w:tc>
      </w:tr>
      <w:tr w:rsidR="00A65D6B" w:rsidRPr="005A4ADC" w:rsidTr="00E737BA">
        <w:tc>
          <w:tcPr>
            <w:tcW w:w="9274"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b/>
                <w:bCs/>
                <w:sz w:val="24"/>
                <w:szCs w:val="24"/>
              </w:rPr>
            </w:pPr>
            <w:r w:rsidRPr="005A4ADC">
              <w:rPr>
                <w:b/>
                <w:bCs/>
                <w:sz w:val="24"/>
                <w:szCs w:val="24"/>
              </w:rPr>
              <w:t>Инфраструктура</w:t>
            </w:r>
          </w:p>
        </w:tc>
      </w:tr>
      <w:tr w:rsidR="00A65D6B" w:rsidRPr="005A4ADC" w:rsidTr="00E737B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rPr>
                <w:sz w:val="24"/>
                <w:szCs w:val="24"/>
              </w:rPr>
            </w:pPr>
            <w:r w:rsidRPr="005A4ADC">
              <w:rPr>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кв. м</w:t>
            </w:r>
          </w:p>
        </w:tc>
        <w:tc>
          <w:tcPr>
            <w:tcW w:w="1276" w:type="dxa"/>
            <w:tcBorders>
              <w:top w:val="single" w:sz="8" w:space="0" w:color="000000"/>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9</w:t>
            </w:r>
          </w:p>
        </w:tc>
      </w:tr>
      <w:tr w:rsidR="00A65D6B" w:rsidRPr="005A4ADC" w:rsidTr="00E737BA">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rPr>
                <w:sz w:val="24"/>
                <w:szCs w:val="24"/>
              </w:rPr>
            </w:pPr>
            <w:r w:rsidRPr="005A4ADC">
              <w:rPr>
                <w:sz w:val="24"/>
                <w:szCs w:val="24"/>
              </w:rPr>
              <w:t>Площадь помещений для дополнительных видов деятельности воспитанников</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кв. м</w:t>
            </w:r>
          </w:p>
        </w:tc>
        <w:tc>
          <w:tcPr>
            <w:tcW w:w="1276" w:type="dxa"/>
            <w:tcBorders>
              <w:top w:val="single" w:sz="8" w:space="0" w:color="000000"/>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0</w:t>
            </w:r>
          </w:p>
        </w:tc>
      </w:tr>
      <w:tr w:rsidR="00A65D6B" w:rsidRPr="005A4ADC" w:rsidTr="00E737BA">
        <w:trPr>
          <w:trHeight w:val="280"/>
        </w:trPr>
        <w:tc>
          <w:tcPr>
            <w:tcW w:w="6581" w:type="dxa"/>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Наличие в детском саду:</w:t>
            </w:r>
          </w:p>
        </w:tc>
        <w:tc>
          <w:tcPr>
            <w:tcW w:w="141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r w:rsidRPr="005A4ADC">
              <w:rPr>
                <w:sz w:val="24"/>
                <w:szCs w:val="24"/>
              </w:rPr>
              <w:t>да/нет</w:t>
            </w:r>
          </w:p>
        </w:tc>
        <w:tc>
          <w:tcPr>
            <w:tcW w:w="1276" w:type="dxa"/>
            <w:tcBorders>
              <w:top w:val="single" w:sz="8" w:space="0" w:color="000000"/>
              <w:left w:val="single" w:sz="8" w:space="0" w:color="000000"/>
              <w:bottom w:val="nil"/>
              <w:right w:val="single" w:sz="8" w:space="0" w:color="000000"/>
            </w:tcBorders>
          </w:tcPr>
          <w:p w:rsidR="00A65D6B" w:rsidRPr="005A4ADC" w:rsidRDefault="00A65D6B" w:rsidP="00E737BA">
            <w:pPr>
              <w:jc w:val="center"/>
              <w:rPr>
                <w:sz w:val="24"/>
                <w:szCs w:val="24"/>
              </w:rPr>
            </w:pPr>
          </w:p>
        </w:tc>
      </w:tr>
      <w:tr w:rsidR="00A65D6B" w:rsidRPr="005A4ADC" w:rsidTr="00E737BA">
        <w:trPr>
          <w:trHeight w:val="232"/>
        </w:trPr>
        <w:tc>
          <w:tcPr>
            <w:tcW w:w="6581"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физкультурного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nil"/>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нет</w:t>
            </w:r>
          </w:p>
        </w:tc>
      </w:tr>
      <w:tr w:rsidR="00A65D6B" w:rsidRPr="005A4ADC" w:rsidTr="00E737BA">
        <w:trPr>
          <w:trHeight w:val="340"/>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t>музыкального зала</w:t>
            </w:r>
          </w:p>
        </w:tc>
        <w:tc>
          <w:tcPr>
            <w:tcW w:w="1417" w:type="dxa"/>
            <w:vMerge/>
            <w:tcBorders>
              <w:left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4" w:space="0" w:color="auto"/>
              <w:right w:val="single" w:sz="8" w:space="0" w:color="000000"/>
            </w:tcBorders>
          </w:tcPr>
          <w:p w:rsidR="00A65D6B" w:rsidRPr="005A4ADC" w:rsidRDefault="00A65D6B" w:rsidP="00E737BA">
            <w:pPr>
              <w:jc w:val="center"/>
              <w:rPr>
                <w:sz w:val="24"/>
                <w:szCs w:val="24"/>
              </w:rPr>
            </w:pPr>
            <w:r w:rsidRPr="005A4ADC">
              <w:rPr>
                <w:sz w:val="24"/>
                <w:szCs w:val="24"/>
              </w:rPr>
              <w:t>да</w:t>
            </w:r>
          </w:p>
        </w:tc>
      </w:tr>
      <w:tr w:rsidR="00A65D6B" w:rsidRPr="005A4ADC" w:rsidTr="00E737BA">
        <w:trPr>
          <w:trHeight w:val="872"/>
        </w:trPr>
        <w:tc>
          <w:tcPr>
            <w:tcW w:w="658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5D6B" w:rsidRPr="005A4ADC" w:rsidRDefault="00A65D6B" w:rsidP="00E737BA">
            <w:pPr>
              <w:rPr>
                <w:sz w:val="24"/>
                <w:szCs w:val="24"/>
              </w:rPr>
            </w:pPr>
            <w:r w:rsidRPr="005A4ADC">
              <w:rPr>
                <w:sz w:val="24"/>
                <w:szCs w:val="24"/>
              </w:rPr>
              <w:lastRenderedPageBreak/>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417"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5D6B" w:rsidRPr="005A4ADC" w:rsidRDefault="00A65D6B" w:rsidP="00E737BA">
            <w:pPr>
              <w:jc w:val="center"/>
              <w:rPr>
                <w:sz w:val="24"/>
                <w:szCs w:val="24"/>
              </w:rPr>
            </w:pPr>
          </w:p>
        </w:tc>
        <w:tc>
          <w:tcPr>
            <w:tcW w:w="1276" w:type="dxa"/>
            <w:tcBorders>
              <w:top w:val="single" w:sz="4" w:space="0" w:color="auto"/>
              <w:left w:val="single" w:sz="8" w:space="0" w:color="000000"/>
              <w:bottom w:val="single" w:sz="8" w:space="0" w:color="000000"/>
              <w:right w:val="single" w:sz="8" w:space="0" w:color="000000"/>
            </w:tcBorders>
          </w:tcPr>
          <w:p w:rsidR="00A65D6B" w:rsidRPr="005A4ADC" w:rsidRDefault="00A65D6B" w:rsidP="00E737BA">
            <w:pPr>
              <w:jc w:val="center"/>
              <w:rPr>
                <w:sz w:val="24"/>
                <w:szCs w:val="24"/>
              </w:rPr>
            </w:pPr>
            <w:r w:rsidRPr="005A4ADC">
              <w:rPr>
                <w:sz w:val="24"/>
                <w:szCs w:val="24"/>
              </w:rPr>
              <w:t>да</w:t>
            </w:r>
          </w:p>
        </w:tc>
      </w:tr>
    </w:tbl>
    <w:p w:rsidR="00A65D6B" w:rsidRPr="005A4ADC" w:rsidRDefault="00A65D6B" w:rsidP="00A65D6B">
      <w:pPr>
        <w:rPr>
          <w:sz w:val="24"/>
          <w:szCs w:val="24"/>
        </w:rPr>
      </w:pPr>
      <w:r w:rsidRPr="005A4ADC">
        <w:rPr>
          <w:sz w:val="24"/>
          <w:szCs w:val="24"/>
        </w:rPr>
        <w:t xml:space="preserve">Анализ показателей указывает на то, что Детский сад имеет достаточную инфраструктуру, которая соответствует требованиям </w:t>
      </w:r>
      <w:proofErr w:type="spellStart"/>
      <w:r w:rsidRPr="005A4ADC">
        <w:rPr>
          <w:sz w:val="24"/>
          <w:szCs w:val="24"/>
        </w:rPr>
        <w:t>СанПиН</w:t>
      </w:r>
      <w:proofErr w:type="spellEnd"/>
      <w:r w:rsidRPr="005A4ADC">
        <w:rPr>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ДО.</w:t>
      </w:r>
    </w:p>
    <w:p w:rsidR="00A65D6B" w:rsidRPr="005A4ADC" w:rsidRDefault="00A65D6B" w:rsidP="00A65D6B">
      <w:pPr>
        <w:widowControl w:val="0"/>
        <w:jc w:val="both"/>
        <w:rPr>
          <w:sz w:val="24"/>
          <w:szCs w:val="24"/>
        </w:rPr>
      </w:pPr>
      <w:r w:rsidRPr="005A4ADC">
        <w:rPr>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A65D6B" w:rsidRDefault="00A65D6B" w:rsidP="00A65D6B"/>
    <w:p w:rsidR="00A65D6B" w:rsidRDefault="00A65D6B" w:rsidP="00A65D6B"/>
    <w:p w:rsidR="00F57A8B" w:rsidRDefault="00F57A8B"/>
    <w:sectPr w:rsidR="00F57A8B" w:rsidSect="00C33956">
      <w:pgSz w:w="11907" w:h="16839" w:code="9"/>
      <w:pgMar w:top="624" w:right="1134"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65D6B"/>
    <w:rsid w:val="0000007C"/>
    <w:rsid w:val="000010B3"/>
    <w:rsid w:val="000015BE"/>
    <w:rsid w:val="000017B1"/>
    <w:rsid w:val="000019E4"/>
    <w:rsid w:val="000023DB"/>
    <w:rsid w:val="00003B9E"/>
    <w:rsid w:val="00004069"/>
    <w:rsid w:val="000048D6"/>
    <w:rsid w:val="0000559F"/>
    <w:rsid w:val="00007A3C"/>
    <w:rsid w:val="000112CA"/>
    <w:rsid w:val="0001177E"/>
    <w:rsid w:val="00012BF8"/>
    <w:rsid w:val="00013097"/>
    <w:rsid w:val="00013915"/>
    <w:rsid w:val="0001398B"/>
    <w:rsid w:val="000142CB"/>
    <w:rsid w:val="00014D4D"/>
    <w:rsid w:val="0001544B"/>
    <w:rsid w:val="00016EEE"/>
    <w:rsid w:val="00016F5C"/>
    <w:rsid w:val="000175C9"/>
    <w:rsid w:val="0001761E"/>
    <w:rsid w:val="00017645"/>
    <w:rsid w:val="000176B2"/>
    <w:rsid w:val="00020BDD"/>
    <w:rsid w:val="00022678"/>
    <w:rsid w:val="00022BC0"/>
    <w:rsid w:val="00022DB2"/>
    <w:rsid w:val="00023200"/>
    <w:rsid w:val="0002390A"/>
    <w:rsid w:val="00023D66"/>
    <w:rsid w:val="000246E5"/>
    <w:rsid w:val="00024CA7"/>
    <w:rsid w:val="00024D34"/>
    <w:rsid w:val="0002565A"/>
    <w:rsid w:val="0002635A"/>
    <w:rsid w:val="00030030"/>
    <w:rsid w:val="00030490"/>
    <w:rsid w:val="00030F10"/>
    <w:rsid w:val="000318CB"/>
    <w:rsid w:val="00031CE6"/>
    <w:rsid w:val="000323F9"/>
    <w:rsid w:val="00033D11"/>
    <w:rsid w:val="00033F62"/>
    <w:rsid w:val="000361E9"/>
    <w:rsid w:val="00040F48"/>
    <w:rsid w:val="000421B7"/>
    <w:rsid w:val="0004244D"/>
    <w:rsid w:val="000426D3"/>
    <w:rsid w:val="00042E50"/>
    <w:rsid w:val="00042F5A"/>
    <w:rsid w:val="00045C04"/>
    <w:rsid w:val="000462E2"/>
    <w:rsid w:val="0004698A"/>
    <w:rsid w:val="00046CE9"/>
    <w:rsid w:val="00047F18"/>
    <w:rsid w:val="000506CE"/>
    <w:rsid w:val="000545C0"/>
    <w:rsid w:val="0005499E"/>
    <w:rsid w:val="0005545E"/>
    <w:rsid w:val="00055589"/>
    <w:rsid w:val="000559E9"/>
    <w:rsid w:val="00060A34"/>
    <w:rsid w:val="00060BC8"/>
    <w:rsid w:val="00060BFC"/>
    <w:rsid w:val="00060FA4"/>
    <w:rsid w:val="000619F0"/>
    <w:rsid w:val="00061D8C"/>
    <w:rsid w:val="00061DB6"/>
    <w:rsid w:val="00062917"/>
    <w:rsid w:val="0006518B"/>
    <w:rsid w:val="00065B6D"/>
    <w:rsid w:val="00065C0B"/>
    <w:rsid w:val="0006686E"/>
    <w:rsid w:val="00067A13"/>
    <w:rsid w:val="00070665"/>
    <w:rsid w:val="00071C2C"/>
    <w:rsid w:val="00073F16"/>
    <w:rsid w:val="00074967"/>
    <w:rsid w:val="000763B9"/>
    <w:rsid w:val="0007677E"/>
    <w:rsid w:val="00077F17"/>
    <w:rsid w:val="000819B5"/>
    <w:rsid w:val="00081D9D"/>
    <w:rsid w:val="00083A13"/>
    <w:rsid w:val="00085A85"/>
    <w:rsid w:val="00085AC3"/>
    <w:rsid w:val="00092419"/>
    <w:rsid w:val="00092615"/>
    <w:rsid w:val="00092914"/>
    <w:rsid w:val="00092AA3"/>
    <w:rsid w:val="00093D73"/>
    <w:rsid w:val="0009522C"/>
    <w:rsid w:val="00095441"/>
    <w:rsid w:val="00095AFF"/>
    <w:rsid w:val="000960E3"/>
    <w:rsid w:val="00096BB0"/>
    <w:rsid w:val="00097200"/>
    <w:rsid w:val="000A18E8"/>
    <w:rsid w:val="000A21A8"/>
    <w:rsid w:val="000A44DA"/>
    <w:rsid w:val="000A595D"/>
    <w:rsid w:val="000A5F4D"/>
    <w:rsid w:val="000A67F1"/>
    <w:rsid w:val="000A7197"/>
    <w:rsid w:val="000A7387"/>
    <w:rsid w:val="000A7A6D"/>
    <w:rsid w:val="000A7DDE"/>
    <w:rsid w:val="000B010C"/>
    <w:rsid w:val="000B05C4"/>
    <w:rsid w:val="000B0AC1"/>
    <w:rsid w:val="000B187C"/>
    <w:rsid w:val="000B21FE"/>
    <w:rsid w:val="000B284C"/>
    <w:rsid w:val="000B41D0"/>
    <w:rsid w:val="000B45B7"/>
    <w:rsid w:val="000B52C2"/>
    <w:rsid w:val="000B5D2B"/>
    <w:rsid w:val="000B68BF"/>
    <w:rsid w:val="000B7C55"/>
    <w:rsid w:val="000C0538"/>
    <w:rsid w:val="000C082E"/>
    <w:rsid w:val="000C08E3"/>
    <w:rsid w:val="000C122D"/>
    <w:rsid w:val="000C2079"/>
    <w:rsid w:val="000C283C"/>
    <w:rsid w:val="000C2A17"/>
    <w:rsid w:val="000C3FA6"/>
    <w:rsid w:val="000C4D8F"/>
    <w:rsid w:val="000C6326"/>
    <w:rsid w:val="000C67C9"/>
    <w:rsid w:val="000C6CC7"/>
    <w:rsid w:val="000D0470"/>
    <w:rsid w:val="000D04C3"/>
    <w:rsid w:val="000D1789"/>
    <w:rsid w:val="000D2189"/>
    <w:rsid w:val="000D31B3"/>
    <w:rsid w:val="000D3205"/>
    <w:rsid w:val="000D3691"/>
    <w:rsid w:val="000D3EEA"/>
    <w:rsid w:val="000D45FC"/>
    <w:rsid w:val="000D5E4A"/>
    <w:rsid w:val="000D69CC"/>
    <w:rsid w:val="000D6C18"/>
    <w:rsid w:val="000E0B5B"/>
    <w:rsid w:val="000E24B7"/>
    <w:rsid w:val="000E30A1"/>
    <w:rsid w:val="000E3C0B"/>
    <w:rsid w:val="000E4944"/>
    <w:rsid w:val="000E570E"/>
    <w:rsid w:val="000E72A4"/>
    <w:rsid w:val="000F066C"/>
    <w:rsid w:val="000F0F48"/>
    <w:rsid w:val="000F139F"/>
    <w:rsid w:val="000F21FC"/>
    <w:rsid w:val="000F288B"/>
    <w:rsid w:val="000F2C27"/>
    <w:rsid w:val="000F3172"/>
    <w:rsid w:val="000F41A4"/>
    <w:rsid w:val="000F4237"/>
    <w:rsid w:val="000F6A64"/>
    <w:rsid w:val="000F7AF3"/>
    <w:rsid w:val="000F7E37"/>
    <w:rsid w:val="0010065C"/>
    <w:rsid w:val="00100E37"/>
    <w:rsid w:val="0010277A"/>
    <w:rsid w:val="00103A19"/>
    <w:rsid w:val="00103B52"/>
    <w:rsid w:val="00107528"/>
    <w:rsid w:val="00107B1D"/>
    <w:rsid w:val="00110190"/>
    <w:rsid w:val="00111014"/>
    <w:rsid w:val="00111082"/>
    <w:rsid w:val="00112B86"/>
    <w:rsid w:val="001134BF"/>
    <w:rsid w:val="0011403D"/>
    <w:rsid w:val="00114839"/>
    <w:rsid w:val="00114960"/>
    <w:rsid w:val="00114E5D"/>
    <w:rsid w:val="00116BF8"/>
    <w:rsid w:val="0011785A"/>
    <w:rsid w:val="00117D6B"/>
    <w:rsid w:val="00120E6B"/>
    <w:rsid w:val="00123DBC"/>
    <w:rsid w:val="00125997"/>
    <w:rsid w:val="001271ED"/>
    <w:rsid w:val="001275EB"/>
    <w:rsid w:val="00127642"/>
    <w:rsid w:val="00130148"/>
    <w:rsid w:val="001315C0"/>
    <w:rsid w:val="001326F3"/>
    <w:rsid w:val="00133DEA"/>
    <w:rsid w:val="001347CD"/>
    <w:rsid w:val="0013516E"/>
    <w:rsid w:val="0013541A"/>
    <w:rsid w:val="001357D8"/>
    <w:rsid w:val="00135E87"/>
    <w:rsid w:val="001407A3"/>
    <w:rsid w:val="00140FB3"/>
    <w:rsid w:val="00141312"/>
    <w:rsid w:val="00141D44"/>
    <w:rsid w:val="001426C5"/>
    <w:rsid w:val="00142850"/>
    <w:rsid w:val="00143BCB"/>
    <w:rsid w:val="00147D6B"/>
    <w:rsid w:val="0015027B"/>
    <w:rsid w:val="0015218A"/>
    <w:rsid w:val="001541BE"/>
    <w:rsid w:val="0015534C"/>
    <w:rsid w:val="00155686"/>
    <w:rsid w:val="0015666F"/>
    <w:rsid w:val="00157CDC"/>
    <w:rsid w:val="00157E0F"/>
    <w:rsid w:val="00160F36"/>
    <w:rsid w:val="0016340F"/>
    <w:rsid w:val="00163D4F"/>
    <w:rsid w:val="001646CC"/>
    <w:rsid w:val="00164FEC"/>
    <w:rsid w:val="0016538B"/>
    <w:rsid w:val="00165C16"/>
    <w:rsid w:val="0016623D"/>
    <w:rsid w:val="00166873"/>
    <w:rsid w:val="00166A10"/>
    <w:rsid w:val="00167044"/>
    <w:rsid w:val="00167162"/>
    <w:rsid w:val="001679D5"/>
    <w:rsid w:val="001710A7"/>
    <w:rsid w:val="00171D3B"/>
    <w:rsid w:val="00173209"/>
    <w:rsid w:val="00174274"/>
    <w:rsid w:val="00174BEB"/>
    <w:rsid w:val="001770AC"/>
    <w:rsid w:val="0017776D"/>
    <w:rsid w:val="00177A7B"/>
    <w:rsid w:val="00180362"/>
    <w:rsid w:val="00181A3F"/>
    <w:rsid w:val="00184D55"/>
    <w:rsid w:val="00184E3C"/>
    <w:rsid w:val="00184F4B"/>
    <w:rsid w:val="0018597C"/>
    <w:rsid w:val="001861F6"/>
    <w:rsid w:val="00190000"/>
    <w:rsid w:val="00190B80"/>
    <w:rsid w:val="00192647"/>
    <w:rsid w:val="00192726"/>
    <w:rsid w:val="00193849"/>
    <w:rsid w:val="00194954"/>
    <w:rsid w:val="00194C8B"/>
    <w:rsid w:val="001950E6"/>
    <w:rsid w:val="00195107"/>
    <w:rsid w:val="001963C0"/>
    <w:rsid w:val="00196B97"/>
    <w:rsid w:val="00196F8F"/>
    <w:rsid w:val="00197123"/>
    <w:rsid w:val="00197197"/>
    <w:rsid w:val="001A1A0D"/>
    <w:rsid w:val="001A330A"/>
    <w:rsid w:val="001A36D7"/>
    <w:rsid w:val="001A38A7"/>
    <w:rsid w:val="001A3F62"/>
    <w:rsid w:val="001A5399"/>
    <w:rsid w:val="001A60DC"/>
    <w:rsid w:val="001A61DA"/>
    <w:rsid w:val="001B0018"/>
    <w:rsid w:val="001B2B90"/>
    <w:rsid w:val="001B2DDA"/>
    <w:rsid w:val="001B361E"/>
    <w:rsid w:val="001B4A0B"/>
    <w:rsid w:val="001B5CC8"/>
    <w:rsid w:val="001B620C"/>
    <w:rsid w:val="001B6A5B"/>
    <w:rsid w:val="001B7DEB"/>
    <w:rsid w:val="001C01B4"/>
    <w:rsid w:val="001C0566"/>
    <w:rsid w:val="001C0DB5"/>
    <w:rsid w:val="001C147F"/>
    <w:rsid w:val="001C1C7C"/>
    <w:rsid w:val="001C3249"/>
    <w:rsid w:val="001C3EED"/>
    <w:rsid w:val="001C48DC"/>
    <w:rsid w:val="001C4E43"/>
    <w:rsid w:val="001C4FE1"/>
    <w:rsid w:val="001C7912"/>
    <w:rsid w:val="001C7CDF"/>
    <w:rsid w:val="001C7E92"/>
    <w:rsid w:val="001D025D"/>
    <w:rsid w:val="001D09FA"/>
    <w:rsid w:val="001D0B7C"/>
    <w:rsid w:val="001D2482"/>
    <w:rsid w:val="001D5048"/>
    <w:rsid w:val="001E0CDA"/>
    <w:rsid w:val="001E21C8"/>
    <w:rsid w:val="001E24DF"/>
    <w:rsid w:val="001E29EB"/>
    <w:rsid w:val="001E33DF"/>
    <w:rsid w:val="001E4E20"/>
    <w:rsid w:val="001E7525"/>
    <w:rsid w:val="001E7FC1"/>
    <w:rsid w:val="001F2B35"/>
    <w:rsid w:val="001F3C6C"/>
    <w:rsid w:val="001F3F4A"/>
    <w:rsid w:val="001F3F5D"/>
    <w:rsid w:val="001F623C"/>
    <w:rsid w:val="001F629F"/>
    <w:rsid w:val="0020144B"/>
    <w:rsid w:val="00201613"/>
    <w:rsid w:val="00201DEB"/>
    <w:rsid w:val="002025C5"/>
    <w:rsid w:val="0020261F"/>
    <w:rsid w:val="00203554"/>
    <w:rsid w:val="00203C9E"/>
    <w:rsid w:val="00204170"/>
    <w:rsid w:val="002065C1"/>
    <w:rsid w:val="00206855"/>
    <w:rsid w:val="002068F9"/>
    <w:rsid w:val="002076AC"/>
    <w:rsid w:val="00210276"/>
    <w:rsid w:val="00210799"/>
    <w:rsid w:val="00210AC7"/>
    <w:rsid w:val="002111EE"/>
    <w:rsid w:val="0021125C"/>
    <w:rsid w:val="00211BC4"/>
    <w:rsid w:val="00212034"/>
    <w:rsid w:val="002121C9"/>
    <w:rsid w:val="0021256E"/>
    <w:rsid w:val="00213D1D"/>
    <w:rsid w:val="00214CDB"/>
    <w:rsid w:val="00216CB9"/>
    <w:rsid w:val="00217720"/>
    <w:rsid w:val="00220487"/>
    <w:rsid w:val="002209A2"/>
    <w:rsid w:val="002225A3"/>
    <w:rsid w:val="0022363F"/>
    <w:rsid w:val="00225047"/>
    <w:rsid w:val="002252FD"/>
    <w:rsid w:val="00227778"/>
    <w:rsid w:val="00230970"/>
    <w:rsid w:val="00230B72"/>
    <w:rsid w:val="00231B57"/>
    <w:rsid w:val="00232755"/>
    <w:rsid w:val="002330F1"/>
    <w:rsid w:val="002350F7"/>
    <w:rsid w:val="002352D2"/>
    <w:rsid w:val="00235EB9"/>
    <w:rsid w:val="00236691"/>
    <w:rsid w:val="0023706D"/>
    <w:rsid w:val="0024054A"/>
    <w:rsid w:val="0024062F"/>
    <w:rsid w:val="00240B89"/>
    <w:rsid w:val="0024121F"/>
    <w:rsid w:val="002413EE"/>
    <w:rsid w:val="00241430"/>
    <w:rsid w:val="002414CF"/>
    <w:rsid w:val="002417D0"/>
    <w:rsid w:val="002419FA"/>
    <w:rsid w:val="002420E8"/>
    <w:rsid w:val="0024372F"/>
    <w:rsid w:val="002437A8"/>
    <w:rsid w:val="00243A61"/>
    <w:rsid w:val="002442CA"/>
    <w:rsid w:val="00244FC2"/>
    <w:rsid w:val="0024509C"/>
    <w:rsid w:val="002456BE"/>
    <w:rsid w:val="00245D68"/>
    <w:rsid w:val="002462CD"/>
    <w:rsid w:val="00246CD9"/>
    <w:rsid w:val="002478A3"/>
    <w:rsid w:val="00251FC4"/>
    <w:rsid w:val="00252405"/>
    <w:rsid w:val="00252512"/>
    <w:rsid w:val="0025433C"/>
    <w:rsid w:val="00254BF2"/>
    <w:rsid w:val="00254D16"/>
    <w:rsid w:val="002550FE"/>
    <w:rsid w:val="00255E2E"/>
    <w:rsid w:val="00256E6C"/>
    <w:rsid w:val="002577D4"/>
    <w:rsid w:val="0025782B"/>
    <w:rsid w:val="00257D99"/>
    <w:rsid w:val="00260074"/>
    <w:rsid w:val="00261312"/>
    <w:rsid w:val="0026192C"/>
    <w:rsid w:val="002632D0"/>
    <w:rsid w:val="00264C27"/>
    <w:rsid w:val="00265D19"/>
    <w:rsid w:val="002673B6"/>
    <w:rsid w:val="0026751F"/>
    <w:rsid w:val="002704F4"/>
    <w:rsid w:val="00272239"/>
    <w:rsid w:val="00272836"/>
    <w:rsid w:val="00272F4A"/>
    <w:rsid w:val="002734E4"/>
    <w:rsid w:val="00273DC1"/>
    <w:rsid w:val="00274EE6"/>
    <w:rsid w:val="00275C5F"/>
    <w:rsid w:val="0027623C"/>
    <w:rsid w:val="00276A29"/>
    <w:rsid w:val="00276FEC"/>
    <w:rsid w:val="002806A7"/>
    <w:rsid w:val="00280AEA"/>
    <w:rsid w:val="00280B0A"/>
    <w:rsid w:val="00282EF0"/>
    <w:rsid w:val="00283322"/>
    <w:rsid w:val="002844BB"/>
    <w:rsid w:val="0028575B"/>
    <w:rsid w:val="0028587B"/>
    <w:rsid w:val="0028593B"/>
    <w:rsid w:val="00285A65"/>
    <w:rsid w:val="00286858"/>
    <w:rsid w:val="00286B5C"/>
    <w:rsid w:val="00290F19"/>
    <w:rsid w:val="00291284"/>
    <w:rsid w:val="002919FB"/>
    <w:rsid w:val="00291A2A"/>
    <w:rsid w:val="00292BE6"/>
    <w:rsid w:val="00292C93"/>
    <w:rsid w:val="00293023"/>
    <w:rsid w:val="00293B8F"/>
    <w:rsid w:val="002941D9"/>
    <w:rsid w:val="00294630"/>
    <w:rsid w:val="00296426"/>
    <w:rsid w:val="00296929"/>
    <w:rsid w:val="0029748B"/>
    <w:rsid w:val="002A024B"/>
    <w:rsid w:val="002A0C02"/>
    <w:rsid w:val="002A10A7"/>
    <w:rsid w:val="002A23BA"/>
    <w:rsid w:val="002A2834"/>
    <w:rsid w:val="002A29D6"/>
    <w:rsid w:val="002A30DA"/>
    <w:rsid w:val="002A329C"/>
    <w:rsid w:val="002A3A26"/>
    <w:rsid w:val="002A448A"/>
    <w:rsid w:val="002A52DE"/>
    <w:rsid w:val="002A6303"/>
    <w:rsid w:val="002A665F"/>
    <w:rsid w:val="002A6941"/>
    <w:rsid w:val="002A6A6F"/>
    <w:rsid w:val="002A6C5F"/>
    <w:rsid w:val="002B041D"/>
    <w:rsid w:val="002B05AB"/>
    <w:rsid w:val="002B0911"/>
    <w:rsid w:val="002B121B"/>
    <w:rsid w:val="002B20CD"/>
    <w:rsid w:val="002B26B6"/>
    <w:rsid w:val="002B29EF"/>
    <w:rsid w:val="002B4434"/>
    <w:rsid w:val="002B4C57"/>
    <w:rsid w:val="002B5780"/>
    <w:rsid w:val="002B6077"/>
    <w:rsid w:val="002B6A49"/>
    <w:rsid w:val="002B6AA9"/>
    <w:rsid w:val="002C0A7D"/>
    <w:rsid w:val="002C0C83"/>
    <w:rsid w:val="002C0E80"/>
    <w:rsid w:val="002C0F09"/>
    <w:rsid w:val="002C26FA"/>
    <w:rsid w:val="002C41F0"/>
    <w:rsid w:val="002C4437"/>
    <w:rsid w:val="002C4FEB"/>
    <w:rsid w:val="002C500F"/>
    <w:rsid w:val="002C5976"/>
    <w:rsid w:val="002C6BC1"/>
    <w:rsid w:val="002C7806"/>
    <w:rsid w:val="002D0711"/>
    <w:rsid w:val="002D1418"/>
    <w:rsid w:val="002D1E49"/>
    <w:rsid w:val="002D3B5C"/>
    <w:rsid w:val="002D3B9E"/>
    <w:rsid w:val="002D4BC8"/>
    <w:rsid w:val="002D55A1"/>
    <w:rsid w:val="002E0330"/>
    <w:rsid w:val="002E0CA9"/>
    <w:rsid w:val="002E10A9"/>
    <w:rsid w:val="002E141B"/>
    <w:rsid w:val="002E2058"/>
    <w:rsid w:val="002E31F4"/>
    <w:rsid w:val="002E36D5"/>
    <w:rsid w:val="002E3C2F"/>
    <w:rsid w:val="002E3C72"/>
    <w:rsid w:val="002E3D74"/>
    <w:rsid w:val="002E42C6"/>
    <w:rsid w:val="002E4E25"/>
    <w:rsid w:val="002E555B"/>
    <w:rsid w:val="002E5735"/>
    <w:rsid w:val="002E7353"/>
    <w:rsid w:val="002E7B83"/>
    <w:rsid w:val="002F221C"/>
    <w:rsid w:val="002F24D9"/>
    <w:rsid w:val="002F2BB1"/>
    <w:rsid w:val="002F2F8D"/>
    <w:rsid w:val="002F43C1"/>
    <w:rsid w:val="002F47F9"/>
    <w:rsid w:val="002F5661"/>
    <w:rsid w:val="002F5A41"/>
    <w:rsid w:val="002F5D76"/>
    <w:rsid w:val="002F74D8"/>
    <w:rsid w:val="002F7614"/>
    <w:rsid w:val="0030043D"/>
    <w:rsid w:val="00300CE7"/>
    <w:rsid w:val="003010B2"/>
    <w:rsid w:val="0030154A"/>
    <w:rsid w:val="00302756"/>
    <w:rsid w:val="0030350F"/>
    <w:rsid w:val="00304263"/>
    <w:rsid w:val="003056AB"/>
    <w:rsid w:val="003112FB"/>
    <w:rsid w:val="00311B44"/>
    <w:rsid w:val="00311FE0"/>
    <w:rsid w:val="0031225E"/>
    <w:rsid w:val="00313626"/>
    <w:rsid w:val="003152C5"/>
    <w:rsid w:val="00315310"/>
    <w:rsid w:val="00321872"/>
    <w:rsid w:val="0032199D"/>
    <w:rsid w:val="00321DC1"/>
    <w:rsid w:val="003244F9"/>
    <w:rsid w:val="00324630"/>
    <w:rsid w:val="003249E0"/>
    <w:rsid w:val="0032511A"/>
    <w:rsid w:val="00326A54"/>
    <w:rsid w:val="00326D0D"/>
    <w:rsid w:val="003278C1"/>
    <w:rsid w:val="003305AF"/>
    <w:rsid w:val="00330764"/>
    <w:rsid w:val="00330BED"/>
    <w:rsid w:val="003317F7"/>
    <w:rsid w:val="00331B95"/>
    <w:rsid w:val="00331D80"/>
    <w:rsid w:val="003324C9"/>
    <w:rsid w:val="00332FFF"/>
    <w:rsid w:val="0033485D"/>
    <w:rsid w:val="00335804"/>
    <w:rsid w:val="003363CC"/>
    <w:rsid w:val="00337365"/>
    <w:rsid w:val="00337783"/>
    <w:rsid w:val="00337E14"/>
    <w:rsid w:val="003400B6"/>
    <w:rsid w:val="00340881"/>
    <w:rsid w:val="00340CBC"/>
    <w:rsid w:val="003412B0"/>
    <w:rsid w:val="0034486F"/>
    <w:rsid w:val="0034533C"/>
    <w:rsid w:val="00347ED1"/>
    <w:rsid w:val="00350156"/>
    <w:rsid w:val="0035086E"/>
    <w:rsid w:val="00350DC5"/>
    <w:rsid w:val="00351E11"/>
    <w:rsid w:val="00352311"/>
    <w:rsid w:val="003523AD"/>
    <w:rsid w:val="00352F20"/>
    <w:rsid w:val="00355934"/>
    <w:rsid w:val="00355CD4"/>
    <w:rsid w:val="00355D8F"/>
    <w:rsid w:val="00355E18"/>
    <w:rsid w:val="0035641E"/>
    <w:rsid w:val="00357362"/>
    <w:rsid w:val="00357FA3"/>
    <w:rsid w:val="0036038E"/>
    <w:rsid w:val="003605BA"/>
    <w:rsid w:val="00360A5A"/>
    <w:rsid w:val="00360AFA"/>
    <w:rsid w:val="003619B2"/>
    <w:rsid w:val="00362EF4"/>
    <w:rsid w:val="003639C2"/>
    <w:rsid w:val="00363B52"/>
    <w:rsid w:val="00363C6C"/>
    <w:rsid w:val="00363DC4"/>
    <w:rsid w:val="00363E04"/>
    <w:rsid w:val="00365985"/>
    <w:rsid w:val="00366AD4"/>
    <w:rsid w:val="0037020D"/>
    <w:rsid w:val="003704FD"/>
    <w:rsid w:val="0037114D"/>
    <w:rsid w:val="0037178B"/>
    <w:rsid w:val="003720C2"/>
    <w:rsid w:val="003725C1"/>
    <w:rsid w:val="003734AA"/>
    <w:rsid w:val="00374F9A"/>
    <w:rsid w:val="00375805"/>
    <w:rsid w:val="00380DFC"/>
    <w:rsid w:val="00382A39"/>
    <w:rsid w:val="00382F6B"/>
    <w:rsid w:val="0038583D"/>
    <w:rsid w:val="00386AA5"/>
    <w:rsid w:val="003876BD"/>
    <w:rsid w:val="00390748"/>
    <w:rsid w:val="00390AE2"/>
    <w:rsid w:val="00391223"/>
    <w:rsid w:val="0039151F"/>
    <w:rsid w:val="003917CC"/>
    <w:rsid w:val="00392869"/>
    <w:rsid w:val="003938C2"/>
    <w:rsid w:val="00394F72"/>
    <w:rsid w:val="00396957"/>
    <w:rsid w:val="00396E6D"/>
    <w:rsid w:val="00397F27"/>
    <w:rsid w:val="003A0DA7"/>
    <w:rsid w:val="003A0FA4"/>
    <w:rsid w:val="003A27D5"/>
    <w:rsid w:val="003A2F3E"/>
    <w:rsid w:val="003A3042"/>
    <w:rsid w:val="003A3278"/>
    <w:rsid w:val="003A52ED"/>
    <w:rsid w:val="003A5CA5"/>
    <w:rsid w:val="003B06E4"/>
    <w:rsid w:val="003B0851"/>
    <w:rsid w:val="003B0B3C"/>
    <w:rsid w:val="003B1CB8"/>
    <w:rsid w:val="003B625A"/>
    <w:rsid w:val="003B749C"/>
    <w:rsid w:val="003C0361"/>
    <w:rsid w:val="003C0650"/>
    <w:rsid w:val="003C0BB4"/>
    <w:rsid w:val="003C1818"/>
    <w:rsid w:val="003C1846"/>
    <w:rsid w:val="003C1D2F"/>
    <w:rsid w:val="003C268D"/>
    <w:rsid w:val="003C2E7F"/>
    <w:rsid w:val="003C3A69"/>
    <w:rsid w:val="003C476C"/>
    <w:rsid w:val="003C48CE"/>
    <w:rsid w:val="003C51B7"/>
    <w:rsid w:val="003C64C5"/>
    <w:rsid w:val="003C6992"/>
    <w:rsid w:val="003D30F9"/>
    <w:rsid w:val="003D4D3C"/>
    <w:rsid w:val="003D7489"/>
    <w:rsid w:val="003D7F6E"/>
    <w:rsid w:val="003E2FDB"/>
    <w:rsid w:val="003E45C5"/>
    <w:rsid w:val="003E542E"/>
    <w:rsid w:val="003E65AF"/>
    <w:rsid w:val="003E66C5"/>
    <w:rsid w:val="003E6DD1"/>
    <w:rsid w:val="003E72EC"/>
    <w:rsid w:val="003E7760"/>
    <w:rsid w:val="003F07AC"/>
    <w:rsid w:val="003F2717"/>
    <w:rsid w:val="003F3641"/>
    <w:rsid w:val="003F4DA3"/>
    <w:rsid w:val="003F5B30"/>
    <w:rsid w:val="003F61D1"/>
    <w:rsid w:val="003F7E7C"/>
    <w:rsid w:val="0040035E"/>
    <w:rsid w:val="00401A27"/>
    <w:rsid w:val="004027C0"/>
    <w:rsid w:val="00404CE6"/>
    <w:rsid w:val="00404DBC"/>
    <w:rsid w:val="00404E0A"/>
    <w:rsid w:val="00404F93"/>
    <w:rsid w:val="004058AF"/>
    <w:rsid w:val="00406A66"/>
    <w:rsid w:val="004074FB"/>
    <w:rsid w:val="00407674"/>
    <w:rsid w:val="004078CC"/>
    <w:rsid w:val="00407A92"/>
    <w:rsid w:val="00407D4D"/>
    <w:rsid w:val="00410872"/>
    <w:rsid w:val="00410A46"/>
    <w:rsid w:val="00410DDE"/>
    <w:rsid w:val="00412E7B"/>
    <w:rsid w:val="004133DE"/>
    <w:rsid w:val="0041471B"/>
    <w:rsid w:val="00415937"/>
    <w:rsid w:val="00415A06"/>
    <w:rsid w:val="00416AF5"/>
    <w:rsid w:val="00416FF8"/>
    <w:rsid w:val="0041750E"/>
    <w:rsid w:val="0042050C"/>
    <w:rsid w:val="00420657"/>
    <w:rsid w:val="00420A1E"/>
    <w:rsid w:val="004215F8"/>
    <w:rsid w:val="004215FD"/>
    <w:rsid w:val="0042404B"/>
    <w:rsid w:val="00425719"/>
    <w:rsid w:val="00426E92"/>
    <w:rsid w:val="00430128"/>
    <w:rsid w:val="004304A3"/>
    <w:rsid w:val="004312A5"/>
    <w:rsid w:val="00435C7B"/>
    <w:rsid w:val="00435F4B"/>
    <w:rsid w:val="00436262"/>
    <w:rsid w:val="00436F61"/>
    <w:rsid w:val="00437298"/>
    <w:rsid w:val="0044055D"/>
    <w:rsid w:val="00441750"/>
    <w:rsid w:val="004418D3"/>
    <w:rsid w:val="00441AC5"/>
    <w:rsid w:val="004421F4"/>
    <w:rsid w:val="004422BE"/>
    <w:rsid w:val="004431D0"/>
    <w:rsid w:val="004448FF"/>
    <w:rsid w:val="00445B69"/>
    <w:rsid w:val="0044619C"/>
    <w:rsid w:val="0044636A"/>
    <w:rsid w:val="00447489"/>
    <w:rsid w:val="00447B4B"/>
    <w:rsid w:val="004502E5"/>
    <w:rsid w:val="00451F1D"/>
    <w:rsid w:val="00451FF9"/>
    <w:rsid w:val="0045213B"/>
    <w:rsid w:val="00453073"/>
    <w:rsid w:val="00453585"/>
    <w:rsid w:val="00453A48"/>
    <w:rsid w:val="004544CF"/>
    <w:rsid w:val="00454596"/>
    <w:rsid w:val="004546B0"/>
    <w:rsid w:val="00457ECE"/>
    <w:rsid w:val="0046154A"/>
    <w:rsid w:val="00461642"/>
    <w:rsid w:val="004616E9"/>
    <w:rsid w:val="004622C6"/>
    <w:rsid w:val="004629FB"/>
    <w:rsid w:val="00462CB5"/>
    <w:rsid w:val="00463064"/>
    <w:rsid w:val="00463605"/>
    <w:rsid w:val="004643C1"/>
    <w:rsid w:val="0046642E"/>
    <w:rsid w:val="00467483"/>
    <w:rsid w:val="00467EE5"/>
    <w:rsid w:val="004710DB"/>
    <w:rsid w:val="0047378D"/>
    <w:rsid w:val="00473A0B"/>
    <w:rsid w:val="0047441C"/>
    <w:rsid w:val="00474AAA"/>
    <w:rsid w:val="0047575B"/>
    <w:rsid w:val="00477E9D"/>
    <w:rsid w:val="00480932"/>
    <w:rsid w:val="00481FC7"/>
    <w:rsid w:val="00483AD3"/>
    <w:rsid w:val="00484012"/>
    <w:rsid w:val="004868E7"/>
    <w:rsid w:val="00487319"/>
    <w:rsid w:val="00487404"/>
    <w:rsid w:val="0049046D"/>
    <w:rsid w:val="00492F5D"/>
    <w:rsid w:val="00493054"/>
    <w:rsid w:val="004933D2"/>
    <w:rsid w:val="004942A1"/>
    <w:rsid w:val="0049434E"/>
    <w:rsid w:val="004948F7"/>
    <w:rsid w:val="00496168"/>
    <w:rsid w:val="00496843"/>
    <w:rsid w:val="004975A8"/>
    <w:rsid w:val="00497C73"/>
    <w:rsid w:val="004A112B"/>
    <w:rsid w:val="004A143F"/>
    <w:rsid w:val="004A1FBE"/>
    <w:rsid w:val="004A32D9"/>
    <w:rsid w:val="004A45DF"/>
    <w:rsid w:val="004A4A92"/>
    <w:rsid w:val="004A5CA4"/>
    <w:rsid w:val="004A744D"/>
    <w:rsid w:val="004A787C"/>
    <w:rsid w:val="004B0E06"/>
    <w:rsid w:val="004B0FA7"/>
    <w:rsid w:val="004B1188"/>
    <w:rsid w:val="004B1454"/>
    <w:rsid w:val="004B25D9"/>
    <w:rsid w:val="004B2F18"/>
    <w:rsid w:val="004B2FB5"/>
    <w:rsid w:val="004B41C0"/>
    <w:rsid w:val="004B47AF"/>
    <w:rsid w:val="004B4839"/>
    <w:rsid w:val="004B6611"/>
    <w:rsid w:val="004B6E2E"/>
    <w:rsid w:val="004B71B9"/>
    <w:rsid w:val="004B71FE"/>
    <w:rsid w:val="004B7BF0"/>
    <w:rsid w:val="004B7FB9"/>
    <w:rsid w:val="004C01E2"/>
    <w:rsid w:val="004C12EB"/>
    <w:rsid w:val="004C2AFB"/>
    <w:rsid w:val="004C356D"/>
    <w:rsid w:val="004C3944"/>
    <w:rsid w:val="004C5AA0"/>
    <w:rsid w:val="004C7E00"/>
    <w:rsid w:val="004D0BD6"/>
    <w:rsid w:val="004D1927"/>
    <w:rsid w:val="004D1F70"/>
    <w:rsid w:val="004D3CFE"/>
    <w:rsid w:val="004D4512"/>
    <w:rsid w:val="004D4674"/>
    <w:rsid w:val="004D53A4"/>
    <w:rsid w:val="004D581F"/>
    <w:rsid w:val="004D7FB9"/>
    <w:rsid w:val="004E07F5"/>
    <w:rsid w:val="004E115A"/>
    <w:rsid w:val="004E2283"/>
    <w:rsid w:val="004E2A84"/>
    <w:rsid w:val="004E4A3F"/>
    <w:rsid w:val="004E506F"/>
    <w:rsid w:val="004E5250"/>
    <w:rsid w:val="004E54FF"/>
    <w:rsid w:val="004E6DFD"/>
    <w:rsid w:val="004E7DE4"/>
    <w:rsid w:val="004E7E7D"/>
    <w:rsid w:val="004F0365"/>
    <w:rsid w:val="004F0A4E"/>
    <w:rsid w:val="004F35D3"/>
    <w:rsid w:val="004F3EE1"/>
    <w:rsid w:val="004F4054"/>
    <w:rsid w:val="004F6D80"/>
    <w:rsid w:val="004F7B7A"/>
    <w:rsid w:val="0050041F"/>
    <w:rsid w:val="00501377"/>
    <w:rsid w:val="00503DB7"/>
    <w:rsid w:val="0050452E"/>
    <w:rsid w:val="005047BD"/>
    <w:rsid w:val="00504BD5"/>
    <w:rsid w:val="00505F60"/>
    <w:rsid w:val="0050689C"/>
    <w:rsid w:val="00506C25"/>
    <w:rsid w:val="0051032B"/>
    <w:rsid w:val="005106FE"/>
    <w:rsid w:val="00511956"/>
    <w:rsid w:val="00511A40"/>
    <w:rsid w:val="00511A44"/>
    <w:rsid w:val="00512062"/>
    <w:rsid w:val="005125FA"/>
    <w:rsid w:val="00512CC1"/>
    <w:rsid w:val="00512D75"/>
    <w:rsid w:val="00513323"/>
    <w:rsid w:val="005140DB"/>
    <w:rsid w:val="00514E36"/>
    <w:rsid w:val="00516348"/>
    <w:rsid w:val="005163B2"/>
    <w:rsid w:val="00516794"/>
    <w:rsid w:val="00520969"/>
    <w:rsid w:val="00521B46"/>
    <w:rsid w:val="00521F2A"/>
    <w:rsid w:val="0052237A"/>
    <w:rsid w:val="00522B9B"/>
    <w:rsid w:val="00523E19"/>
    <w:rsid w:val="00524B72"/>
    <w:rsid w:val="00525103"/>
    <w:rsid w:val="00525ED9"/>
    <w:rsid w:val="005262EE"/>
    <w:rsid w:val="00526722"/>
    <w:rsid w:val="00526D58"/>
    <w:rsid w:val="0052749C"/>
    <w:rsid w:val="00527736"/>
    <w:rsid w:val="00530968"/>
    <w:rsid w:val="00533C48"/>
    <w:rsid w:val="005342D5"/>
    <w:rsid w:val="005368D1"/>
    <w:rsid w:val="00537D5E"/>
    <w:rsid w:val="0054059F"/>
    <w:rsid w:val="0054109A"/>
    <w:rsid w:val="0054184B"/>
    <w:rsid w:val="00542930"/>
    <w:rsid w:val="00543153"/>
    <w:rsid w:val="005442F4"/>
    <w:rsid w:val="00544595"/>
    <w:rsid w:val="00545495"/>
    <w:rsid w:val="005461F7"/>
    <w:rsid w:val="00547127"/>
    <w:rsid w:val="00547197"/>
    <w:rsid w:val="00547214"/>
    <w:rsid w:val="005472CF"/>
    <w:rsid w:val="0054765B"/>
    <w:rsid w:val="00547945"/>
    <w:rsid w:val="0055032D"/>
    <w:rsid w:val="005512BF"/>
    <w:rsid w:val="00551BB6"/>
    <w:rsid w:val="00553188"/>
    <w:rsid w:val="00553BC5"/>
    <w:rsid w:val="00554565"/>
    <w:rsid w:val="005549A7"/>
    <w:rsid w:val="00555213"/>
    <w:rsid w:val="0055543C"/>
    <w:rsid w:val="0055577C"/>
    <w:rsid w:val="0055599F"/>
    <w:rsid w:val="0055606B"/>
    <w:rsid w:val="005572B3"/>
    <w:rsid w:val="005576E7"/>
    <w:rsid w:val="00557CA5"/>
    <w:rsid w:val="00557D2C"/>
    <w:rsid w:val="00560438"/>
    <w:rsid w:val="00560A4A"/>
    <w:rsid w:val="005634D0"/>
    <w:rsid w:val="005639E3"/>
    <w:rsid w:val="00563D45"/>
    <w:rsid w:val="00563F29"/>
    <w:rsid w:val="005656F4"/>
    <w:rsid w:val="005657CB"/>
    <w:rsid w:val="00565BCF"/>
    <w:rsid w:val="00565F80"/>
    <w:rsid w:val="005663C8"/>
    <w:rsid w:val="00566704"/>
    <w:rsid w:val="00566BDF"/>
    <w:rsid w:val="00566DE3"/>
    <w:rsid w:val="00570F7F"/>
    <w:rsid w:val="00571F3F"/>
    <w:rsid w:val="00572589"/>
    <w:rsid w:val="00573A61"/>
    <w:rsid w:val="00573D93"/>
    <w:rsid w:val="005741F6"/>
    <w:rsid w:val="00574604"/>
    <w:rsid w:val="0057492F"/>
    <w:rsid w:val="00574E8D"/>
    <w:rsid w:val="005757D0"/>
    <w:rsid w:val="00575A78"/>
    <w:rsid w:val="00576A1A"/>
    <w:rsid w:val="00576D87"/>
    <w:rsid w:val="00576F73"/>
    <w:rsid w:val="00581244"/>
    <w:rsid w:val="00581AD5"/>
    <w:rsid w:val="00582043"/>
    <w:rsid w:val="00582473"/>
    <w:rsid w:val="005828F9"/>
    <w:rsid w:val="00584FBA"/>
    <w:rsid w:val="005862FC"/>
    <w:rsid w:val="00587394"/>
    <w:rsid w:val="00587A45"/>
    <w:rsid w:val="00587BBD"/>
    <w:rsid w:val="005918E4"/>
    <w:rsid w:val="005925E5"/>
    <w:rsid w:val="00594493"/>
    <w:rsid w:val="00594DBB"/>
    <w:rsid w:val="0059580C"/>
    <w:rsid w:val="00596221"/>
    <w:rsid w:val="00596716"/>
    <w:rsid w:val="005A2C58"/>
    <w:rsid w:val="005A2D58"/>
    <w:rsid w:val="005A3238"/>
    <w:rsid w:val="005A49B8"/>
    <w:rsid w:val="005A5B91"/>
    <w:rsid w:val="005A6716"/>
    <w:rsid w:val="005A6870"/>
    <w:rsid w:val="005A799C"/>
    <w:rsid w:val="005B0A0F"/>
    <w:rsid w:val="005B0A53"/>
    <w:rsid w:val="005B12CD"/>
    <w:rsid w:val="005B36CA"/>
    <w:rsid w:val="005B4303"/>
    <w:rsid w:val="005B4D13"/>
    <w:rsid w:val="005B52EE"/>
    <w:rsid w:val="005B540C"/>
    <w:rsid w:val="005B5464"/>
    <w:rsid w:val="005B5904"/>
    <w:rsid w:val="005B6315"/>
    <w:rsid w:val="005B64CA"/>
    <w:rsid w:val="005B69EC"/>
    <w:rsid w:val="005B7701"/>
    <w:rsid w:val="005C0A63"/>
    <w:rsid w:val="005C0CC7"/>
    <w:rsid w:val="005C1A30"/>
    <w:rsid w:val="005C1D59"/>
    <w:rsid w:val="005C274A"/>
    <w:rsid w:val="005C352D"/>
    <w:rsid w:val="005C52E9"/>
    <w:rsid w:val="005C5358"/>
    <w:rsid w:val="005C5A1C"/>
    <w:rsid w:val="005C6250"/>
    <w:rsid w:val="005C62E2"/>
    <w:rsid w:val="005C6473"/>
    <w:rsid w:val="005C6F46"/>
    <w:rsid w:val="005C70C4"/>
    <w:rsid w:val="005D13F8"/>
    <w:rsid w:val="005D1502"/>
    <w:rsid w:val="005D258D"/>
    <w:rsid w:val="005D2B32"/>
    <w:rsid w:val="005D3056"/>
    <w:rsid w:val="005D31E2"/>
    <w:rsid w:val="005D3EB5"/>
    <w:rsid w:val="005D3EDE"/>
    <w:rsid w:val="005D4AEC"/>
    <w:rsid w:val="005D57BB"/>
    <w:rsid w:val="005D797A"/>
    <w:rsid w:val="005E035B"/>
    <w:rsid w:val="005E05E1"/>
    <w:rsid w:val="005E0EFD"/>
    <w:rsid w:val="005E1785"/>
    <w:rsid w:val="005E21D4"/>
    <w:rsid w:val="005E3C54"/>
    <w:rsid w:val="005E41A2"/>
    <w:rsid w:val="005E4541"/>
    <w:rsid w:val="005E5580"/>
    <w:rsid w:val="005E722B"/>
    <w:rsid w:val="005E751E"/>
    <w:rsid w:val="005E7762"/>
    <w:rsid w:val="005F1932"/>
    <w:rsid w:val="005F2AEB"/>
    <w:rsid w:val="005F36FF"/>
    <w:rsid w:val="005F3A3A"/>
    <w:rsid w:val="005F4548"/>
    <w:rsid w:val="005F5A61"/>
    <w:rsid w:val="005F5AB3"/>
    <w:rsid w:val="005F5EC1"/>
    <w:rsid w:val="005F63A2"/>
    <w:rsid w:val="005F6CF9"/>
    <w:rsid w:val="005F7046"/>
    <w:rsid w:val="005F76C9"/>
    <w:rsid w:val="005F7DA2"/>
    <w:rsid w:val="00600B50"/>
    <w:rsid w:val="006019CC"/>
    <w:rsid w:val="006025CF"/>
    <w:rsid w:val="00602E93"/>
    <w:rsid w:val="00604D93"/>
    <w:rsid w:val="0060524E"/>
    <w:rsid w:val="00605806"/>
    <w:rsid w:val="00605F75"/>
    <w:rsid w:val="00606184"/>
    <w:rsid w:val="006062AD"/>
    <w:rsid w:val="006064D3"/>
    <w:rsid w:val="00610EB5"/>
    <w:rsid w:val="00612176"/>
    <w:rsid w:val="00612F27"/>
    <w:rsid w:val="00613768"/>
    <w:rsid w:val="0061433A"/>
    <w:rsid w:val="0061584B"/>
    <w:rsid w:val="00616045"/>
    <w:rsid w:val="00616499"/>
    <w:rsid w:val="00617127"/>
    <w:rsid w:val="006179F1"/>
    <w:rsid w:val="00617B2E"/>
    <w:rsid w:val="00620031"/>
    <w:rsid w:val="006205C0"/>
    <w:rsid w:val="00620689"/>
    <w:rsid w:val="0062411C"/>
    <w:rsid w:val="006255BB"/>
    <w:rsid w:val="006259BB"/>
    <w:rsid w:val="0062633D"/>
    <w:rsid w:val="0062690C"/>
    <w:rsid w:val="00627E1B"/>
    <w:rsid w:val="00631200"/>
    <w:rsid w:val="006312EB"/>
    <w:rsid w:val="00631BDA"/>
    <w:rsid w:val="00632B3F"/>
    <w:rsid w:val="00633631"/>
    <w:rsid w:val="006342CC"/>
    <w:rsid w:val="00634A6D"/>
    <w:rsid w:val="006354EC"/>
    <w:rsid w:val="006359F3"/>
    <w:rsid w:val="00636E42"/>
    <w:rsid w:val="00636EC0"/>
    <w:rsid w:val="00642546"/>
    <w:rsid w:val="00643CBE"/>
    <w:rsid w:val="006461E0"/>
    <w:rsid w:val="00647116"/>
    <w:rsid w:val="00647410"/>
    <w:rsid w:val="0064744E"/>
    <w:rsid w:val="00647AC6"/>
    <w:rsid w:val="00647D1A"/>
    <w:rsid w:val="00651CC9"/>
    <w:rsid w:val="00651EB2"/>
    <w:rsid w:val="0065211D"/>
    <w:rsid w:val="00652384"/>
    <w:rsid w:val="006524A2"/>
    <w:rsid w:val="00652680"/>
    <w:rsid w:val="006530F5"/>
    <w:rsid w:val="006536FE"/>
    <w:rsid w:val="0065389E"/>
    <w:rsid w:val="0065405C"/>
    <w:rsid w:val="006540CC"/>
    <w:rsid w:val="00655164"/>
    <w:rsid w:val="006561D1"/>
    <w:rsid w:val="00656421"/>
    <w:rsid w:val="00656813"/>
    <w:rsid w:val="00657644"/>
    <w:rsid w:val="00661687"/>
    <w:rsid w:val="00664057"/>
    <w:rsid w:val="006640C2"/>
    <w:rsid w:val="006641E2"/>
    <w:rsid w:val="00664211"/>
    <w:rsid w:val="00665A75"/>
    <w:rsid w:val="00666751"/>
    <w:rsid w:val="00666D12"/>
    <w:rsid w:val="006670B8"/>
    <w:rsid w:val="00667721"/>
    <w:rsid w:val="00670058"/>
    <w:rsid w:val="006706BB"/>
    <w:rsid w:val="00671B0F"/>
    <w:rsid w:val="00672077"/>
    <w:rsid w:val="00674399"/>
    <w:rsid w:val="006747A7"/>
    <w:rsid w:val="006747AD"/>
    <w:rsid w:val="006747D4"/>
    <w:rsid w:val="0067517F"/>
    <w:rsid w:val="006767C9"/>
    <w:rsid w:val="006769FA"/>
    <w:rsid w:val="00677672"/>
    <w:rsid w:val="00682F27"/>
    <w:rsid w:val="006835A1"/>
    <w:rsid w:val="006840C9"/>
    <w:rsid w:val="00686846"/>
    <w:rsid w:val="00687311"/>
    <w:rsid w:val="00687381"/>
    <w:rsid w:val="006879BA"/>
    <w:rsid w:val="00690375"/>
    <w:rsid w:val="00690424"/>
    <w:rsid w:val="006906D3"/>
    <w:rsid w:val="00690958"/>
    <w:rsid w:val="00690C8D"/>
    <w:rsid w:val="00692FD4"/>
    <w:rsid w:val="006932A3"/>
    <w:rsid w:val="006942BF"/>
    <w:rsid w:val="006944F8"/>
    <w:rsid w:val="00694F18"/>
    <w:rsid w:val="00695245"/>
    <w:rsid w:val="006972C3"/>
    <w:rsid w:val="006A029B"/>
    <w:rsid w:val="006A0B6B"/>
    <w:rsid w:val="006A0C09"/>
    <w:rsid w:val="006A2754"/>
    <w:rsid w:val="006A2A16"/>
    <w:rsid w:val="006A3BE4"/>
    <w:rsid w:val="006A47DA"/>
    <w:rsid w:val="006A5F91"/>
    <w:rsid w:val="006A7F2B"/>
    <w:rsid w:val="006B0B22"/>
    <w:rsid w:val="006B10CF"/>
    <w:rsid w:val="006B1733"/>
    <w:rsid w:val="006B26F1"/>
    <w:rsid w:val="006B2C38"/>
    <w:rsid w:val="006B609E"/>
    <w:rsid w:val="006C0B4E"/>
    <w:rsid w:val="006C22E0"/>
    <w:rsid w:val="006C2E36"/>
    <w:rsid w:val="006C3865"/>
    <w:rsid w:val="006C3A35"/>
    <w:rsid w:val="006C48B9"/>
    <w:rsid w:val="006C5251"/>
    <w:rsid w:val="006C606A"/>
    <w:rsid w:val="006C6B33"/>
    <w:rsid w:val="006C6D99"/>
    <w:rsid w:val="006C72A0"/>
    <w:rsid w:val="006C72B5"/>
    <w:rsid w:val="006C7A8C"/>
    <w:rsid w:val="006C7D03"/>
    <w:rsid w:val="006D1471"/>
    <w:rsid w:val="006D1C7C"/>
    <w:rsid w:val="006D2704"/>
    <w:rsid w:val="006D4023"/>
    <w:rsid w:val="006D52BE"/>
    <w:rsid w:val="006D5C17"/>
    <w:rsid w:val="006D631D"/>
    <w:rsid w:val="006D719C"/>
    <w:rsid w:val="006D7FB5"/>
    <w:rsid w:val="006E0498"/>
    <w:rsid w:val="006E08AF"/>
    <w:rsid w:val="006E0AC0"/>
    <w:rsid w:val="006E1802"/>
    <w:rsid w:val="006E1837"/>
    <w:rsid w:val="006E2509"/>
    <w:rsid w:val="006E2832"/>
    <w:rsid w:val="006E287C"/>
    <w:rsid w:val="006E48C9"/>
    <w:rsid w:val="006E581D"/>
    <w:rsid w:val="006E5F7B"/>
    <w:rsid w:val="006E6AF8"/>
    <w:rsid w:val="006E6C63"/>
    <w:rsid w:val="006E7300"/>
    <w:rsid w:val="006F04D0"/>
    <w:rsid w:val="006F085D"/>
    <w:rsid w:val="006F0CBB"/>
    <w:rsid w:val="006F1A55"/>
    <w:rsid w:val="006F1E08"/>
    <w:rsid w:val="006F2568"/>
    <w:rsid w:val="006F2A1F"/>
    <w:rsid w:val="006F2EF5"/>
    <w:rsid w:val="006F55DB"/>
    <w:rsid w:val="006F59EA"/>
    <w:rsid w:val="006F6144"/>
    <w:rsid w:val="006F7B13"/>
    <w:rsid w:val="006F7C7A"/>
    <w:rsid w:val="00700E25"/>
    <w:rsid w:val="0070273C"/>
    <w:rsid w:val="007030F0"/>
    <w:rsid w:val="007040C5"/>
    <w:rsid w:val="0070493B"/>
    <w:rsid w:val="007053E6"/>
    <w:rsid w:val="00705DE1"/>
    <w:rsid w:val="0070706D"/>
    <w:rsid w:val="007073FF"/>
    <w:rsid w:val="00707E04"/>
    <w:rsid w:val="007121CD"/>
    <w:rsid w:val="007127FA"/>
    <w:rsid w:val="00713E61"/>
    <w:rsid w:val="007161EE"/>
    <w:rsid w:val="00717D66"/>
    <w:rsid w:val="00720494"/>
    <w:rsid w:val="00722265"/>
    <w:rsid w:val="00723056"/>
    <w:rsid w:val="0072424B"/>
    <w:rsid w:val="007251C5"/>
    <w:rsid w:val="007254BF"/>
    <w:rsid w:val="0072552E"/>
    <w:rsid w:val="00725F1E"/>
    <w:rsid w:val="007263C1"/>
    <w:rsid w:val="00726BDB"/>
    <w:rsid w:val="00727A49"/>
    <w:rsid w:val="00731852"/>
    <w:rsid w:val="00732FC4"/>
    <w:rsid w:val="00733A14"/>
    <w:rsid w:val="00734037"/>
    <w:rsid w:val="007351B8"/>
    <w:rsid w:val="00737CF5"/>
    <w:rsid w:val="00740057"/>
    <w:rsid w:val="00740923"/>
    <w:rsid w:val="00740B94"/>
    <w:rsid w:val="00743698"/>
    <w:rsid w:val="00743C03"/>
    <w:rsid w:val="007444D8"/>
    <w:rsid w:val="007450F9"/>
    <w:rsid w:val="00745289"/>
    <w:rsid w:val="00746E75"/>
    <w:rsid w:val="007477F3"/>
    <w:rsid w:val="00747E0D"/>
    <w:rsid w:val="0075093F"/>
    <w:rsid w:val="007512CB"/>
    <w:rsid w:val="007518FA"/>
    <w:rsid w:val="007521A3"/>
    <w:rsid w:val="007538DC"/>
    <w:rsid w:val="00753E7B"/>
    <w:rsid w:val="00753F8F"/>
    <w:rsid w:val="00753F91"/>
    <w:rsid w:val="0075401A"/>
    <w:rsid w:val="0075507E"/>
    <w:rsid w:val="0075538F"/>
    <w:rsid w:val="00755E11"/>
    <w:rsid w:val="00757C05"/>
    <w:rsid w:val="00760B58"/>
    <w:rsid w:val="00760E86"/>
    <w:rsid w:val="0076172A"/>
    <w:rsid w:val="00761CD6"/>
    <w:rsid w:val="0076284B"/>
    <w:rsid w:val="00764AED"/>
    <w:rsid w:val="00766DE9"/>
    <w:rsid w:val="007670CC"/>
    <w:rsid w:val="00767365"/>
    <w:rsid w:val="00771752"/>
    <w:rsid w:val="00771DC4"/>
    <w:rsid w:val="00772125"/>
    <w:rsid w:val="00772E37"/>
    <w:rsid w:val="00773A55"/>
    <w:rsid w:val="00774390"/>
    <w:rsid w:val="007754FF"/>
    <w:rsid w:val="007771E4"/>
    <w:rsid w:val="00777C20"/>
    <w:rsid w:val="0078041D"/>
    <w:rsid w:val="00780581"/>
    <w:rsid w:val="00780A66"/>
    <w:rsid w:val="00782042"/>
    <w:rsid w:val="00782610"/>
    <w:rsid w:val="00784809"/>
    <w:rsid w:val="0078597C"/>
    <w:rsid w:val="0078660A"/>
    <w:rsid w:val="00787914"/>
    <w:rsid w:val="007879D4"/>
    <w:rsid w:val="00790BEB"/>
    <w:rsid w:val="00790C0F"/>
    <w:rsid w:val="00791365"/>
    <w:rsid w:val="007937B4"/>
    <w:rsid w:val="00793851"/>
    <w:rsid w:val="00793B6B"/>
    <w:rsid w:val="00794370"/>
    <w:rsid w:val="00794869"/>
    <w:rsid w:val="00795010"/>
    <w:rsid w:val="0079536D"/>
    <w:rsid w:val="0079597C"/>
    <w:rsid w:val="00795F39"/>
    <w:rsid w:val="007971D3"/>
    <w:rsid w:val="007A1211"/>
    <w:rsid w:val="007A15C4"/>
    <w:rsid w:val="007A189C"/>
    <w:rsid w:val="007A1E1B"/>
    <w:rsid w:val="007A26BC"/>
    <w:rsid w:val="007A2ADB"/>
    <w:rsid w:val="007A3618"/>
    <w:rsid w:val="007A375A"/>
    <w:rsid w:val="007A5686"/>
    <w:rsid w:val="007A57DA"/>
    <w:rsid w:val="007A600C"/>
    <w:rsid w:val="007A6752"/>
    <w:rsid w:val="007A70FE"/>
    <w:rsid w:val="007B04AC"/>
    <w:rsid w:val="007B1E80"/>
    <w:rsid w:val="007B20B9"/>
    <w:rsid w:val="007B2232"/>
    <w:rsid w:val="007B313D"/>
    <w:rsid w:val="007B3868"/>
    <w:rsid w:val="007B48D0"/>
    <w:rsid w:val="007B6BEC"/>
    <w:rsid w:val="007C007A"/>
    <w:rsid w:val="007C092C"/>
    <w:rsid w:val="007C0B01"/>
    <w:rsid w:val="007C0FB0"/>
    <w:rsid w:val="007C1177"/>
    <w:rsid w:val="007C15C6"/>
    <w:rsid w:val="007C1AA3"/>
    <w:rsid w:val="007C1B56"/>
    <w:rsid w:val="007C3947"/>
    <w:rsid w:val="007C3CE3"/>
    <w:rsid w:val="007C439B"/>
    <w:rsid w:val="007C44E9"/>
    <w:rsid w:val="007C6386"/>
    <w:rsid w:val="007C66B2"/>
    <w:rsid w:val="007C7FDF"/>
    <w:rsid w:val="007D0983"/>
    <w:rsid w:val="007D145D"/>
    <w:rsid w:val="007D1BCD"/>
    <w:rsid w:val="007D1F74"/>
    <w:rsid w:val="007D28DF"/>
    <w:rsid w:val="007D3786"/>
    <w:rsid w:val="007D4BA5"/>
    <w:rsid w:val="007D517B"/>
    <w:rsid w:val="007D5407"/>
    <w:rsid w:val="007D6166"/>
    <w:rsid w:val="007D73AA"/>
    <w:rsid w:val="007D7595"/>
    <w:rsid w:val="007E0C01"/>
    <w:rsid w:val="007E1C6F"/>
    <w:rsid w:val="007E1C86"/>
    <w:rsid w:val="007E2952"/>
    <w:rsid w:val="007E6286"/>
    <w:rsid w:val="007E7736"/>
    <w:rsid w:val="007E7DA5"/>
    <w:rsid w:val="007F001C"/>
    <w:rsid w:val="007F1AD2"/>
    <w:rsid w:val="007F1CED"/>
    <w:rsid w:val="007F23AD"/>
    <w:rsid w:val="007F2920"/>
    <w:rsid w:val="007F4120"/>
    <w:rsid w:val="007F477B"/>
    <w:rsid w:val="007F4EEF"/>
    <w:rsid w:val="007F6831"/>
    <w:rsid w:val="007F77DA"/>
    <w:rsid w:val="007F792D"/>
    <w:rsid w:val="008027F3"/>
    <w:rsid w:val="00802D5C"/>
    <w:rsid w:val="00803994"/>
    <w:rsid w:val="008039F6"/>
    <w:rsid w:val="00803EC0"/>
    <w:rsid w:val="00804115"/>
    <w:rsid w:val="00804837"/>
    <w:rsid w:val="00804F31"/>
    <w:rsid w:val="0080541B"/>
    <w:rsid w:val="00807BDF"/>
    <w:rsid w:val="008113FD"/>
    <w:rsid w:val="008115CE"/>
    <w:rsid w:val="008151EB"/>
    <w:rsid w:val="00815777"/>
    <w:rsid w:val="008160EB"/>
    <w:rsid w:val="00816474"/>
    <w:rsid w:val="008164AC"/>
    <w:rsid w:val="00817E62"/>
    <w:rsid w:val="008205FD"/>
    <w:rsid w:val="00820FFC"/>
    <w:rsid w:val="00821580"/>
    <w:rsid w:val="00821C7B"/>
    <w:rsid w:val="0082557B"/>
    <w:rsid w:val="00826DEF"/>
    <w:rsid w:val="00827621"/>
    <w:rsid w:val="00831E66"/>
    <w:rsid w:val="0083304C"/>
    <w:rsid w:val="00833692"/>
    <w:rsid w:val="00833EAA"/>
    <w:rsid w:val="008366BD"/>
    <w:rsid w:val="008369DF"/>
    <w:rsid w:val="00836FE3"/>
    <w:rsid w:val="008371AC"/>
    <w:rsid w:val="00840891"/>
    <w:rsid w:val="00841226"/>
    <w:rsid w:val="0084243A"/>
    <w:rsid w:val="00843F18"/>
    <w:rsid w:val="008444B6"/>
    <w:rsid w:val="00845ACF"/>
    <w:rsid w:val="00846A1F"/>
    <w:rsid w:val="00846B6E"/>
    <w:rsid w:val="00847738"/>
    <w:rsid w:val="00847A8D"/>
    <w:rsid w:val="00847B2A"/>
    <w:rsid w:val="00847EF3"/>
    <w:rsid w:val="00850143"/>
    <w:rsid w:val="0085057F"/>
    <w:rsid w:val="008505D2"/>
    <w:rsid w:val="008508CA"/>
    <w:rsid w:val="00850BEF"/>
    <w:rsid w:val="00851A2A"/>
    <w:rsid w:val="00852483"/>
    <w:rsid w:val="008529BA"/>
    <w:rsid w:val="00853AA2"/>
    <w:rsid w:val="00854301"/>
    <w:rsid w:val="00855A36"/>
    <w:rsid w:val="008565A1"/>
    <w:rsid w:val="00857963"/>
    <w:rsid w:val="00857E74"/>
    <w:rsid w:val="008601B4"/>
    <w:rsid w:val="00860E67"/>
    <w:rsid w:val="00865829"/>
    <w:rsid w:val="00866665"/>
    <w:rsid w:val="00866C21"/>
    <w:rsid w:val="00867452"/>
    <w:rsid w:val="00867C97"/>
    <w:rsid w:val="00870896"/>
    <w:rsid w:val="008717D4"/>
    <w:rsid w:val="00873017"/>
    <w:rsid w:val="008731FD"/>
    <w:rsid w:val="00874302"/>
    <w:rsid w:val="00875B62"/>
    <w:rsid w:val="00876BF1"/>
    <w:rsid w:val="00877724"/>
    <w:rsid w:val="0087788D"/>
    <w:rsid w:val="00877990"/>
    <w:rsid w:val="00877FF6"/>
    <w:rsid w:val="0088047B"/>
    <w:rsid w:val="0088118E"/>
    <w:rsid w:val="008816D0"/>
    <w:rsid w:val="00882654"/>
    <w:rsid w:val="00882683"/>
    <w:rsid w:val="00884885"/>
    <w:rsid w:val="00885366"/>
    <w:rsid w:val="008855B6"/>
    <w:rsid w:val="00885DD3"/>
    <w:rsid w:val="00886912"/>
    <w:rsid w:val="0089073D"/>
    <w:rsid w:val="00890E87"/>
    <w:rsid w:val="00891E0E"/>
    <w:rsid w:val="00892010"/>
    <w:rsid w:val="008926A2"/>
    <w:rsid w:val="00893591"/>
    <w:rsid w:val="0089372B"/>
    <w:rsid w:val="00894E3C"/>
    <w:rsid w:val="00895686"/>
    <w:rsid w:val="008969C7"/>
    <w:rsid w:val="00897215"/>
    <w:rsid w:val="0089765A"/>
    <w:rsid w:val="00897726"/>
    <w:rsid w:val="008A094B"/>
    <w:rsid w:val="008A101E"/>
    <w:rsid w:val="008A1C59"/>
    <w:rsid w:val="008A1E2E"/>
    <w:rsid w:val="008A2C6D"/>
    <w:rsid w:val="008A3375"/>
    <w:rsid w:val="008A4F1B"/>
    <w:rsid w:val="008A5496"/>
    <w:rsid w:val="008A58CE"/>
    <w:rsid w:val="008A7297"/>
    <w:rsid w:val="008A78F3"/>
    <w:rsid w:val="008B01B9"/>
    <w:rsid w:val="008B0CD1"/>
    <w:rsid w:val="008B1D2C"/>
    <w:rsid w:val="008B3F09"/>
    <w:rsid w:val="008B4658"/>
    <w:rsid w:val="008B499C"/>
    <w:rsid w:val="008B49F3"/>
    <w:rsid w:val="008B706F"/>
    <w:rsid w:val="008B70FE"/>
    <w:rsid w:val="008B7AD9"/>
    <w:rsid w:val="008C48A5"/>
    <w:rsid w:val="008C4FA1"/>
    <w:rsid w:val="008C5094"/>
    <w:rsid w:val="008C5971"/>
    <w:rsid w:val="008C5D3E"/>
    <w:rsid w:val="008C60FA"/>
    <w:rsid w:val="008C6C7C"/>
    <w:rsid w:val="008C6F38"/>
    <w:rsid w:val="008C7EEC"/>
    <w:rsid w:val="008D0A03"/>
    <w:rsid w:val="008D1857"/>
    <w:rsid w:val="008D1ECC"/>
    <w:rsid w:val="008D240C"/>
    <w:rsid w:val="008D25CC"/>
    <w:rsid w:val="008D35BE"/>
    <w:rsid w:val="008D3AD7"/>
    <w:rsid w:val="008D52DB"/>
    <w:rsid w:val="008D7489"/>
    <w:rsid w:val="008D775B"/>
    <w:rsid w:val="008D794C"/>
    <w:rsid w:val="008E04D3"/>
    <w:rsid w:val="008E2133"/>
    <w:rsid w:val="008E2732"/>
    <w:rsid w:val="008E3732"/>
    <w:rsid w:val="008E56FF"/>
    <w:rsid w:val="008E687E"/>
    <w:rsid w:val="008E6B4C"/>
    <w:rsid w:val="008E6C8C"/>
    <w:rsid w:val="008E6CB8"/>
    <w:rsid w:val="008E7046"/>
    <w:rsid w:val="008E75AA"/>
    <w:rsid w:val="008E7E38"/>
    <w:rsid w:val="008F05F8"/>
    <w:rsid w:val="008F1B84"/>
    <w:rsid w:val="008F1D9A"/>
    <w:rsid w:val="008F2CD2"/>
    <w:rsid w:val="008F51A3"/>
    <w:rsid w:val="008F582B"/>
    <w:rsid w:val="008F5EF4"/>
    <w:rsid w:val="008F6632"/>
    <w:rsid w:val="008F6DA9"/>
    <w:rsid w:val="008F7424"/>
    <w:rsid w:val="008F7A35"/>
    <w:rsid w:val="0090119C"/>
    <w:rsid w:val="0090166E"/>
    <w:rsid w:val="00901E1C"/>
    <w:rsid w:val="009028F1"/>
    <w:rsid w:val="00902E03"/>
    <w:rsid w:val="0090316E"/>
    <w:rsid w:val="00903223"/>
    <w:rsid w:val="00903EA5"/>
    <w:rsid w:val="0090437F"/>
    <w:rsid w:val="00904B1A"/>
    <w:rsid w:val="0090503F"/>
    <w:rsid w:val="0090662E"/>
    <w:rsid w:val="00910081"/>
    <w:rsid w:val="009105BF"/>
    <w:rsid w:val="009107CF"/>
    <w:rsid w:val="00910CAF"/>
    <w:rsid w:val="00911171"/>
    <w:rsid w:val="00912C2B"/>
    <w:rsid w:val="00915E26"/>
    <w:rsid w:val="009160CC"/>
    <w:rsid w:val="0091631B"/>
    <w:rsid w:val="00916CFC"/>
    <w:rsid w:val="00917B15"/>
    <w:rsid w:val="00917F46"/>
    <w:rsid w:val="00917F64"/>
    <w:rsid w:val="0092048C"/>
    <w:rsid w:val="0092098D"/>
    <w:rsid w:val="009218D8"/>
    <w:rsid w:val="00922C08"/>
    <w:rsid w:val="00924DFE"/>
    <w:rsid w:val="00930CEF"/>
    <w:rsid w:val="00931909"/>
    <w:rsid w:val="00931CEE"/>
    <w:rsid w:val="0093257E"/>
    <w:rsid w:val="00932658"/>
    <w:rsid w:val="00933190"/>
    <w:rsid w:val="0093323F"/>
    <w:rsid w:val="00933295"/>
    <w:rsid w:val="0093575A"/>
    <w:rsid w:val="00935794"/>
    <w:rsid w:val="009357A8"/>
    <w:rsid w:val="00935EE0"/>
    <w:rsid w:val="00936CD4"/>
    <w:rsid w:val="009402EB"/>
    <w:rsid w:val="00940C88"/>
    <w:rsid w:val="0094105F"/>
    <w:rsid w:val="00942734"/>
    <w:rsid w:val="00943889"/>
    <w:rsid w:val="0094433F"/>
    <w:rsid w:val="00945B20"/>
    <w:rsid w:val="009465CD"/>
    <w:rsid w:val="0094754C"/>
    <w:rsid w:val="009509F6"/>
    <w:rsid w:val="00951417"/>
    <w:rsid w:val="00951ADE"/>
    <w:rsid w:val="00952656"/>
    <w:rsid w:val="0095282A"/>
    <w:rsid w:val="00955B43"/>
    <w:rsid w:val="00955DD8"/>
    <w:rsid w:val="009561C0"/>
    <w:rsid w:val="00956810"/>
    <w:rsid w:val="0096099F"/>
    <w:rsid w:val="00960F23"/>
    <w:rsid w:val="00964241"/>
    <w:rsid w:val="00964AE3"/>
    <w:rsid w:val="00965184"/>
    <w:rsid w:val="00965573"/>
    <w:rsid w:val="00967DA2"/>
    <w:rsid w:val="0097120A"/>
    <w:rsid w:val="009718F3"/>
    <w:rsid w:val="00973777"/>
    <w:rsid w:val="00973A3A"/>
    <w:rsid w:val="00973EBD"/>
    <w:rsid w:val="00974A4A"/>
    <w:rsid w:val="009771FB"/>
    <w:rsid w:val="00977827"/>
    <w:rsid w:val="0098004F"/>
    <w:rsid w:val="009810CB"/>
    <w:rsid w:val="00981404"/>
    <w:rsid w:val="00981525"/>
    <w:rsid w:val="00982641"/>
    <w:rsid w:val="00983D34"/>
    <w:rsid w:val="009876EE"/>
    <w:rsid w:val="00987BAD"/>
    <w:rsid w:val="009908FA"/>
    <w:rsid w:val="00990A01"/>
    <w:rsid w:val="00990B74"/>
    <w:rsid w:val="00990C75"/>
    <w:rsid w:val="0099156B"/>
    <w:rsid w:val="0099173B"/>
    <w:rsid w:val="009925FD"/>
    <w:rsid w:val="009936EB"/>
    <w:rsid w:val="0099566E"/>
    <w:rsid w:val="00996C1F"/>
    <w:rsid w:val="0099736F"/>
    <w:rsid w:val="009A0046"/>
    <w:rsid w:val="009A0CD7"/>
    <w:rsid w:val="009A256E"/>
    <w:rsid w:val="009A283E"/>
    <w:rsid w:val="009A382F"/>
    <w:rsid w:val="009A4876"/>
    <w:rsid w:val="009A4E1A"/>
    <w:rsid w:val="009A543C"/>
    <w:rsid w:val="009A5479"/>
    <w:rsid w:val="009A5B38"/>
    <w:rsid w:val="009A6A6A"/>
    <w:rsid w:val="009A709C"/>
    <w:rsid w:val="009B0396"/>
    <w:rsid w:val="009B071F"/>
    <w:rsid w:val="009B17E2"/>
    <w:rsid w:val="009B1BF8"/>
    <w:rsid w:val="009B297E"/>
    <w:rsid w:val="009B2BD9"/>
    <w:rsid w:val="009B3AA6"/>
    <w:rsid w:val="009B4D54"/>
    <w:rsid w:val="009B4DBB"/>
    <w:rsid w:val="009B766A"/>
    <w:rsid w:val="009C0EEC"/>
    <w:rsid w:val="009C10A5"/>
    <w:rsid w:val="009C1A20"/>
    <w:rsid w:val="009C32DB"/>
    <w:rsid w:val="009C4B31"/>
    <w:rsid w:val="009C588E"/>
    <w:rsid w:val="009C6178"/>
    <w:rsid w:val="009C6BFF"/>
    <w:rsid w:val="009C79B3"/>
    <w:rsid w:val="009D00D4"/>
    <w:rsid w:val="009D0867"/>
    <w:rsid w:val="009D305B"/>
    <w:rsid w:val="009D329B"/>
    <w:rsid w:val="009D40ED"/>
    <w:rsid w:val="009D46FB"/>
    <w:rsid w:val="009D64AF"/>
    <w:rsid w:val="009E0347"/>
    <w:rsid w:val="009E0F8A"/>
    <w:rsid w:val="009E137D"/>
    <w:rsid w:val="009E259D"/>
    <w:rsid w:val="009E2A10"/>
    <w:rsid w:val="009E2EFD"/>
    <w:rsid w:val="009E3591"/>
    <w:rsid w:val="009E4917"/>
    <w:rsid w:val="009E4C7C"/>
    <w:rsid w:val="009E702B"/>
    <w:rsid w:val="009E72FD"/>
    <w:rsid w:val="009E7AE3"/>
    <w:rsid w:val="009F002E"/>
    <w:rsid w:val="009F03A7"/>
    <w:rsid w:val="009F0D46"/>
    <w:rsid w:val="009F1AFA"/>
    <w:rsid w:val="009F3233"/>
    <w:rsid w:val="009F39BC"/>
    <w:rsid w:val="009F4007"/>
    <w:rsid w:val="009F4131"/>
    <w:rsid w:val="009F4F2E"/>
    <w:rsid w:val="009F618E"/>
    <w:rsid w:val="009F6E15"/>
    <w:rsid w:val="009F6EDD"/>
    <w:rsid w:val="00A002DC"/>
    <w:rsid w:val="00A00D5C"/>
    <w:rsid w:val="00A0150A"/>
    <w:rsid w:val="00A016D8"/>
    <w:rsid w:val="00A01AFB"/>
    <w:rsid w:val="00A0249F"/>
    <w:rsid w:val="00A0258F"/>
    <w:rsid w:val="00A02F2D"/>
    <w:rsid w:val="00A032A5"/>
    <w:rsid w:val="00A04550"/>
    <w:rsid w:val="00A05F9A"/>
    <w:rsid w:val="00A061E8"/>
    <w:rsid w:val="00A0675A"/>
    <w:rsid w:val="00A076A7"/>
    <w:rsid w:val="00A07F1C"/>
    <w:rsid w:val="00A100BD"/>
    <w:rsid w:val="00A1019E"/>
    <w:rsid w:val="00A10FBD"/>
    <w:rsid w:val="00A1135D"/>
    <w:rsid w:val="00A12692"/>
    <w:rsid w:val="00A126ED"/>
    <w:rsid w:val="00A142FB"/>
    <w:rsid w:val="00A143F2"/>
    <w:rsid w:val="00A148DF"/>
    <w:rsid w:val="00A15FC4"/>
    <w:rsid w:val="00A16760"/>
    <w:rsid w:val="00A17120"/>
    <w:rsid w:val="00A206C9"/>
    <w:rsid w:val="00A20984"/>
    <w:rsid w:val="00A20BFE"/>
    <w:rsid w:val="00A20C15"/>
    <w:rsid w:val="00A21008"/>
    <w:rsid w:val="00A22303"/>
    <w:rsid w:val="00A23095"/>
    <w:rsid w:val="00A23AB9"/>
    <w:rsid w:val="00A248BC"/>
    <w:rsid w:val="00A248FF"/>
    <w:rsid w:val="00A2628F"/>
    <w:rsid w:val="00A2739E"/>
    <w:rsid w:val="00A275D0"/>
    <w:rsid w:val="00A2791C"/>
    <w:rsid w:val="00A302D2"/>
    <w:rsid w:val="00A30F57"/>
    <w:rsid w:val="00A315D8"/>
    <w:rsid w:val="00A32FA4"/>
    <w:rsid w:val="00A33B15"/>
    <w:rsid w:val="00A344CB"/>
    <w:rsid w:val="00A355BE"/>
    <w:rsid w:val="00A35830"/>
    <w:rsid w:val="00A35C29"/>
    <w:rsid w:val="00A36ABB"/>
    <w:rsid w:val="00A36D56"/>
    <w:rsid w:val="00A40011"/>
    <w:rsid w:val="00A40843"/>
    <w:rsid w:val="00A41821"/>
    <w:rsid w:val="00A41E19"/>
    <w:rsid w:val="00A42F35"/>
    <w:rsid w:val="00A43D91"/>
    <w:rsid w:val="00A449E8"/>
    <w:rsid w:val="00A4590A"/>
    <w:rsid w:val="00A46AFD"/>
    <w:rsid w:val="00A47423"/>
    <w:rsid w:val="00A501D3"/>
    <w:rsid w:val="00A510C4"/>
    <w:rsid w:val="00A53FC1"/>
    <w:rsid w:val="00A54C22"/>
    <w:rsid w:val="00A54EA3"/>
    <w:rsid w:val="00A54F3E"/>
    <w:rsid w:val="00A5675D"/>
    <w:rsid w:val="00A575C6"/>
    <w:rsid w:val="00A60E3E"/>
    <w:rsid w:val="00A610BF"/>
    <w:rsid w:val="00A6234E"/>
    <w:rsid w:val="00A623C3"/>
    <w:rsid w:val="00A6242C"/>
    <w:rsid w:val="00A62D0D"/>
    <w:rsid w:val="00A63E66"/>
    <w:rsid w:val="00A65C27"/>
    <w:rsid w:val="00A65C34"/>
    <w:rsid w:val="00A65D6B"/>
    <w:rsid w:val="00A66993"/>
    <w:rsid w:val="00A6737F"/>
    <w:rsid w:val="00A6777C"/>
    <w:rsid w:val="00A704D9"/>
    <w:rsid w:val="00A70568"/>
    <w:rsid w:val="00A70946"/>
    <w:rsid w:val="00A70B01"/>
    <w:rsid w:val="00A70FEE"/>
    <w:rsid w:val="00A72001"/>
    <w:rsid w:val="00A72153"/>
    <w:rsid w:val="00A725CD"/>
    <w:rsid w:val="00A72B12"/>
    <w:rsid w:val="00A73AEA"/>
    <w:rsid w:val="00A743B9"/>
    <w:rsid w:val="00A74A9D"/>
    <w:rsid w:val="00A759F3"/>
    <w:rsid w:val="00A75F80"/>
    <w:rsid w:val="00A763F4"/>
    <w:rsid w:val="00A7665D"/>
    <w:rsid w:val="00A768BD"/>
    <w:rsid w:val="00A8062C"/>
    <w:rsid w:val="00A8098C"/>
    <w:rsid w:val="00A80C16"/>
    <w:rsid w:val="00A80CA2"/>
    <w:rsid w:val="00A81DC3"/>
    <w:rsid w:val="00A83643"/>
    <w:rsid w:val="00A83A67"/>
    <w:rsid w:val="00A853DF"/>
    <w:rsid w:val="00A87940"/>
    <w:rsid w:val="00A90060"/>
    <w:rsid w:val="00A9029B"/>
    <w:rsid w:val="00A913AA"/>
    <w:rsid w:val="00A91677"/>
    <w:rsid w:val="00A92202"/>
    <w:rsid w:val="00A93EA9"/>
    <w:rsid w:val="00A945F0"/>
    <w:rsid w:val="00A9594C"/>
    <w:rsid w:val="00A95A07"/>
    <w:rsid w:val="00A95F74"/>
    <w:rsid w:val="00A96F7C"/>
    <w:rsid w:val="00A9744F"/>
    <w:rsid w:val="00AA1C70"/>
    <w:rsid w:val="00AA2708"/>
    <w:rsid w:val="00AA33E1"/>
    <w:rsid w:val="00AA3B3F"/>
    <w:rsid w:val="00AA54C9"/>
    <w:rsid w:val="00AA69CD"/>
    <w:rsid w:val="00AA6CC2"/>
    <w:rsid w:val="00AA7033"/>
    <w:rsid w:val="00AA738D"/>
    <w:rsid w:val="00AA7514"/>
    <w:rsid w:val="00AA7677"/>
    <w:rsid w:val="00AA77CB"/>
    <w:rsid w:val="00AB06A2"/>
    <w:rsid w:val="00AB0B23"/>
    <w:rsid w:val="00AB18D7"/>
    <w:rsid w:val="00AB308A"/>
    <w:rsid w:val="00AB34E4"/>
    <w:rsid w:val="00AB4A57"/>
    <w:rsid w:val="00AB4B96"/>
    <w:rsid w:val="00AB562F"/>
    <w:rsid w:val="00AB56DF"/>
    <w:rsid w:val="00AB606F"/>
    <w:rsid w:val="00AB74FE"/>
    <w:rsid w:val="00AC1365"/>
    <w:rsid w:val="00AC1BB0"/>
    <w:rsid w:val="00AC1F9D"/>
    <w:rsid w:val="00AC2A52"/>
    <w:rsid w:val="00AC3E84"/>
    <w:rsid w:val="00AC4269"/>
    <w:rsid w:val="00AC5F69"/>
    <w:rsid w:val="00AC6465"/>
    <w:rsid w:val="00AC6752"/>
    <w:rsid w:val="00AC68C2"/>
    <w:rsid w:val="00AC6B4D"/>
    <w:rsid w:val="00AC7DA4"/>
    <w:rsid w:val="00AD07B8"/>
    <w:rsid w:val="00AD0FE0"/>
    <w:rsid w:val="00AD11EF"/>
    <w:rsid w:val="00AD1359"/>
    <w:rsid w:val="00AD13BB"/>
    <w:rsid w:val="00AD1A0C"/>
    <w:rsid w:val="00AD2A77"/>
    <w:rsid w:val="00AD2D69"/>
    <w:rsid w:val="00AD39B9"/>
    <w:rsid w:val="00AD586D"/>
    <w:rsid w:val="00AD6083"/>
    <w:rsid w:val="00AD6809"/>
    <w:rsid w:val="00AD6B47"/>
    <w:rsid w:val="00AE02BD"/>
    <w:rsid w:val="00AE0DEE"/>
    <w:rsid w:val="00AE172C"/>
    <w:rsid w:val="00AE3421"/>
    <w:rsid w:val="00AE3B9F"/>
    <w:rsid w:val="00AE3C38"/>
    <w:rsid w:val="00AE5C13"/>
    <w:rsid w:val="00AE66A6"/>
    <w:rsid w:val="00AE6850"/>
    <w:rsid w:val="00AE6EF4"/>
    <w:rsid w:val="00AE6F4C"/>
    <w:rsid w:val="00AE77DD"/>
    <w:rsid w:val="00AE7D33"/>
    <w:rsid w:val="00AF0019"/>
    <w:rsid w:val="00AF01D4"/>
    <w:rsid w:val="00AF0803"/>
    <w:rsid w:val="00AF175D"/>
    <w:rsid w:val="00AF2808"/>
    <w:rsid w:val="00AF2CB9"/>
    <w:rsid w:val="00AF5B3B"/>
    <w:rsid w:val="00AF5F81"/>
    <w:rsid w:val="00AF6385"/>
    <w:rsid w:val="00AF7A1E"/>
    <w:rsid w:val="00AF7D25"/>
    <w:rsid w:val="00B007AD"/>
    <w:rsid w:val="00B00E73"/>
    <w:rsid w:val="00B010BA"/>
    <w:rsid w:val="00B034E5"/>
    <w:rsid w:val="00B03656"/>
    <w:rsid w:val="00B0467A"/>
    <w:rsid w:val="00B04AD4"/>
    <w:rsid w:val="00B04C02"/>
    <w:rsid w:val="00B068F0"/>
    <w:rsid w:val="00B069EE"/>
    <w:rsid w:val="00B076C5"/>
    <w:rsid w:val="00B079FC"/>
    <w:rsid w:val="00B07B0C"/>
    <w:rsid w:val="00B105C2"/>
    <w:rsid w:val="00B10D3F"/>
    <w:rsid w:val="00B11118"/>
    <w:rsid w:val="00B11C28"/>
    <w:rsid w:val="00B128D2"/>
    <w:rsid w:val="00B12DF7"/>
    <w:rsid w:val="00B12F72"/>
    <w:rsid w:val="00B13EAD"/>
    <w:rsid w:val="00B14211"/>
    <w:rsid w:val="00B15445"/>
    <w:rsid w:val="00B15BF8"/>
    <w:rsid w:val="00B15E27"/>
    <w:rsid w:val="00B16816"/>
    <w:rsid w:val="00B16F28"/>
    <w:rsid w:val="00B17708"/>
    <w:rsid w:val="00B178DF"/>
    <w:rsid w:val="00B2027D"/>
    <w:rsid w:val="00B21EE2"/>
    <w:rsid w:val="00B2339D"/>
    <w:rsid w:val="00B23B60"/>
    <w:rsid w:val="00B24212"/>
    <w:rsid w:val="00B24F19"/>
    <w:rsid w:val="00B25965"/>
    <w:rsid w:val="00B25E30"/>
    <w:rsid w:val="00B26F03"/>
    <w:rsid w:val="00B2727B"/>
    <w:rsid w:val="00B27A69"/>
    <w:rsid w:val="00B27B84"/>
    <w:rsid w:val="00B27DA7"/>
    <w:rsid w:val="00B27DB1"/>
    <w:rsid w:val="00B31266"/>
    <w:rsid w:val="00B31753"/>
    <w:rsid w:val="00B31859"/>
    <w:rsid w:val="00B33213"/>
    <w:rsid w:val="00B34687"/>
    <w:rsid w:val="00B350B0"/>
    <w:rsid w:val="00B35488"/>
    <w:rsid w:val="00B36A03"/>
    <w:rsid w:val="00B41948"/>
    <w:rsid w:val="00B423F5"/>
    <w:rsid w:val="00B42D23"/>
    <w:rsid w:val="00B442CE"/>
    <w:rsid w:val="00B4454F"/>
    <w:rsid w:val="00B44DB1"/>
    <w:rsid w:val="00B45A46"/>
    <w:rsid w:val="00B46956"/>
    <w:rsid w:val="00B46CE3"/>
    <w:rsid w:val="00B4709D"/>
    <w:rsid w:val="00B470F3"/>
    <w:rsid w:val="00B47EC2"/>
    <w:rsid w:val="00B50249"/>
    <w:rsid w:val="00B502BC"/>
    <w:rsid w:val="00B5066E"/>
    <w:rsid w:val="00B51139"/>
    <w:rsid w:val="00B51349"/>
    <w:rsid w:val="00B51D80"/>
    <w:rsid w:val="00B53362"/>
    <w:rsid w:val="00B5348F"/>
    <w:rsid w:val="00B53FBA"/>
    <w:rsid w:val="00B55054"/>
    <w:rsid w:val="00B55ED4"/>
    <w:rsid w:val="00B569AC"/>
    <w:rsid w:val="00B60353"/>
    <w:rsid w:val="00B618FD"/>
    <w:rsid w:val="00B6550A"/>
    <w:rsid w:val="00B6558C"/>
    <w:rsid w:val="00B65926"/>
    <w:rsid w:val="00B661C9"/>
    <w:rsid w:val="00B66D4F"/>
    <w:rsid w:val="00B6708C"/>
    <w:rsid w:val="00B7051F"/>
    <w:rsid w:val="00B70E51"/>
    <w:rsid w:val="00B722FB"/>
    <w:rsid w:val="00B72E1B"/>
    <w:rsid w:val="00B7310A"/>
    <w:rsid w:val="00B7328C"/>
    <w:rsid w:val="00B74086"/>
    <w:rsid w:val="00B7467B"/>
    <w:rsid w:val="00B748CB"/>
    <w:rsid w:val="00B75EC4"/>
    <w:rsid w:val="00B7715A"/>
    <w:rsid w:val="00B77BE7"/>
    <w:rsid w:val="00B8163A"/>
    <w:rsid w:val="00B819D7"/>
    <w:rsid w:val="00B819F6"/>
    <w:rsid w:val="00B81AB8"/>
    <w:rsid w:val="00B83436"/>
    <w:rsid w:val="00B8427A"/>
    <w:rsid w:val="00B84445"/>
    <w:rsid w:val="00B84736"/>
    <w:rsid w:val="00B84855"/>
    <w:rsid w:val="00B84D19"/>
    <w:rsid w:val="00B85AB1"/>
    <w:rsid w:val="00B85C3F"/>
    <w:rsid w:val="00B85E55"/>
    <w:rsid w:val="00B86253"/>
    <w:rsid w:val="00B87E91"/>
    <w:rsid w:val="00B87F94"/>
    <w:rsid w:val="00B90105"/>
    <w:rsid w:val="00B909B6"/>
    <w:rsid w:val="00B91CDC"/>
    <w:rsid w:val="00B93346"/>
    <w:rsid w:val="00B946D7"/>
    <w:rsid w:val="00B951E0"/>
    <w:rsid w:val="00B965C6"/>
    <w:rsid w:val="00BA0E92"/>
    <w:rsid w:val="00BA12F0"/>
    <w:rsid w:val="00BA1478"/>
    <w:rsid w:val="00BA1883"/>
    <w:rsid w:val="00BA190A"/>
    <w:rsid w:val="00BA25E0"/>
    <w:rsid w:val="00BA2E83"/>
    <w:rsid w:val="00BA4FFB"/>
    <w:rsid w:val="00BA509F"/>
    <w:rsid w:val="00BA56B3"/>
    <w:rsid w:val="00BA685A"/>
    <w:rsid w:val="00BA7841"/>
    <w:rsid w:val="00BA7EE0"/>
    <w:rsid w:val="00BA7EFE"/>
    <w:rsid w:val="00BB2017"/>
    <w:rsid w:val="00BB2602"/>
    <w:rsid w:val="00BB32E3"/>
    <w:rsid w:val="00BB5C6E"/>
    <w:rsid w:val="00BB67A1"/>
    <w:rsid w:val="00BB69A6"/>
    <w:rsid w:val="00BC05D6"/>
    <w:rsid w:val="00BC07BD"/>
    <w:rsid w:val="00BC08B5"/>
    <w:rsid w:val="00BC196F"/>
    <w:rsid w:val="00BC2403"/>
    <w:rsid w:val="00BC4CA3"/>
    <w:rsid w:val="00BC52D7"/>
    <w:rsid w:val="00BC5E95"/>
    <w:rsid w:val="00BC6B90"/>
    <w:rsid w:val="00BC75D5"/>
    <w:rsid w:val="00BD0B31"/>
    <w:rsid w:val="00BD2D09"/>
    <w:rsid w:val="00BD3889"/>
    <w:rsid w:val="00BD6C4B"/>
    <w:rsid w:val="00BE387F"/>
    <w:rsid w:val="00BE394B"/>
    <w:rsid w:val="00BE58FB"/>
    <w:rsid w:val="00BE65D3"/>
    <w:rsid w:val="00BE660D"/>
    <w:rsid w:val="00BE68EC"/>
    <w:rsid w:val="00BE739B"/>
    <w:rsid w:val="00BF0087"/>
    <w:rsid w:val="00BF1238"/>
    <w:rsid w:val="00BF1AB3"/>
    <w:rsid w:val="00BF2A40"/>
    <w:rsid w:val="00BF2BC8"/>
    <w:rsid w:val="00BF32D8"/>
    <w:rsid w:val="00BF4BA2"/>
    <w:rsid w:val="00BF4D24"/>
    <w:rsid w:val="00BF5C8C"/>
    <w:rsid w:val="00BF5FE9"/>
    <w:rsid w:val="00BF6940"/>
    <w:rsid w:val="00BF6992"/>
    <w:rsid w:val="00C00C50"/>
    <w:rsid w:val="00C01C58"/>
    <w:rsid w:val="00C0272C"/>
    <w:rsid w:val="00C0353C"/>
    <w:rsid w:val="00C036F3"/>
    <w:rsid w:val="00C0495C"/>
    <w:rsid w:val="00C055D5"/>
    <w:rsid w:val="00C057F7"/>
    <w:rsid w:val="00C105EC"/>
    <w:rsid w:val="00C10D0B"/>
    <w:rsid w:val="00C124BA"/>
    <w:rsid w:val="00C139BB"/>
    <w:rsid w:val="00C14707"/>
    <w:rsid w:val="00C1515F"/>
    <w:rsid w:val="00C15193"/>
    <w:rsid w:val="00C15B2D"/>
    <w:rsid w:val="00C16825"/>
    <w:rsid w:val="00C17DEC"/>
    <w:rsid w:val="00C201AA"/>
    <w:rsid w:val="00C206CF"/>
    <w:rsid w:val="00C20CD9"/>
    <w:rsid w:val="00C2170F"/>
    <w:rsid w:val="00C21E66"/>
    <w:rsid w:val="00C23028"/>
    <w:rsid w:val="00C236FC"/>
    <w:rsid w:val="00C23767"/>
    <w:rsid w:val="00C242AD"/>
    <w:rsid w:val="00C254C1"/>
    <w:rsid w:val="00C25BFE"/>
    <w:rsid w:val="00C25F50"/>
    <w:rsid w:val="00C27CA9"/>
    <w:rsid w:val="00C3141E"/>
    <w:rsid w:val="00C31508"/>
    <w:rsid w:val="00C31641"/>
    <w:rsid w:val="00C33407"/>
    <w:rsid w:val="00C3637B"/>
    <w:rsid w:val="00C36E91"/>
    <w:rsid w:val="00C37E50"/>
    <w:rsid w:val="00C40640"/>
    <w:rsid w:val="00C425D8"/>
    <w:rsid w:val="00C43EDF"/>
    <w:rsid w:val="00C44344"/>
    <w:rsid w:val="00C44B4D"/>
    <w:rsid w:val="00C44F8E"/>
    <w:rsid w:val="00C451AD"/>
    <w:rsid w:val="00C456AA"/>
    <w:rsid w:val="00C45BDF"/>
    <w:rsid w:val="00C46339"/>
    <w:rsid w:val="00C50E41"/>
    <w:rsid w:val="00C51F95"/>
    <w:rsid w:val="00C53E59"/>
    <w:rsid w:val="00C5511A"/>
    <w:rsid w:val="00C5520B"/>
    <w:rsid w:val="00C554FC"/>
    <w:rsid w:val="00C56742"/>
    <w:rsid w:val="00C57383"/>
    <w:rsid w:val="00C57740"/>
    <w:rsid w:val="00C57E4C"/>
    <w:rsid w:val="00C60F88"/>
    <w:rsid w:val="00C6114F"/>
    <w:rsid w:val="00C61B11"/>
    <w:rsid w:val="00C641E3"/>
    <w:rsid w:val="00C645C2"/>
    <w:rsid w:val="00C64F67"/>
    <w:rsid w:val="00C651EF"/>
    <w:rsid w:val="00C66002"/>
    <w:rsid w:val="00C661D8"/>
    <w:rsid w:val="00C677BB"/>
    <w:rsid w:val="00C70D2D"/>
    <w:rsid w:val="00C71B7B"/>
    <w:rsid w:val="00C726A1"/>
    <w:rsid w:val="00C72BC1"/>
    <w:rsid w:val="00C72BFC"/>
    <w:rsid w:val="00C73E81"/>
    <w:rsid w:val="00C759A3"/>
    <w:rsid w:val="00C76871"/>
    <w:rsid w:val="00C7739C"/>
    <w:rsid w:val="00C77C6C"/>
    <w:rsid w:val="00C808A5"/>
    <w:rsid w:val="00C82F09"/>
    <w:rsid w:val="00C832D4"/>
    <w:rsid w:val="00C8407F"/>
    <w:rsid w:val="00C84413"/>
    <w:rsid w:val="00C84F29"/>
    <w:rsid w:val="00C84FE3"/>
    <w:rsid w:val="00C86CA0"/>
    <w:rsid w:val="00C87399"/>
    <w:rsid w:val="00C87662"/>
    <w:rsid w:val="00C900A5"/>
    <w:rsid w:val="00C9114C"/>
    <w:rsid w:val="00C911DE"/>
    <w:rsid w:val="00C9122F"/>
    <w:rsid w:val="00C91812"/>
    <w:rsid w:val="00C93CB1"/>
    <w:rsid w:val="00C96D1B"/>
    <w:rsid w:val="00CA099C"/>
    <w:rsid w:val="00CA0B00"/>
    <w:rsid w:val="00CA12CB"/>
    <w:rsid w:val="00CA1464"/>
    <w:rsid w:val="00CA1D79"/>
    <w:rsid w:val="00CA2A62"/>
    <w:rsid w:val="00CA31F7"/>
    <w:rsid w:val="00CA4305"/>
    <w:rsid w:val="00CA450B"/>
    <w:rsid w:val="00CA503C"/>
    <w:rsid w:val="00CA5296"/>
    <w:rsid w:val="00CA55B7"/>
    <w:rsid w:val="00CA571A"/>
    <w:rsid w:val="00CA58FF"/>
    <w:rsid w:val="00CA7BD0"/>
    <w:rsid w:val="00CB0147"/>
    <w:rsid w:val="00CB04AD"/>
    <w:rsid w:val="00CB0567"/>
    <w:rsid w:val="00CB07B2"/>
    <w:rsid w:val="00CB1C51"/>
    <w:rsid w:val="00CB2C4E"/>
    <w:rsid w:val="00CB327B"/>
    <w:rsid w:val="00CB40E1"/>
    <w:rsid w:val="00CB456F"/>
    <w:rsid w:val="00CB5384"/>
    <w:rsid w:val="00CB55DA"/>
    <w:rsid w:val="00CB569D"/>
    <w:rsid w:val="00CB5838"/>
    <w:rsid w:val="00CB6C88"/>
    <w:rsid w:val="00CB775F"/>
    <w:rsid w:val="00CB7E20"/>
    <w:rsid w:val="00CC0C2E"/>
    <w:rsid w:val="00CC22AC"/>
    <w:rsid w:val="00CC2312"/>
    <w:rsid w:val="00CC26D7"/>
    <w:rsid w:val="00CC322C"/>
    <w:rsid w:val="00CC3868"/>
    <w:rsid w:val="00CD0253"/>
    <w:rsid w:val="00CD047A"/>
    <w:rsid w:val="00CD1028"/>
    <w:rsid w:val="00CD127C"/>
    <w:rsid w:val="00CD2858"/>
    <w:rsid w:val="00CD299D"/>
    <w:rsid w:val="00CD3656"/>
    <w:rsid w:val="00CD4654"/>
    <w:rsid w:val="00CD4AC4"/>
    <w:rsid w:val="00CD5490"/>
    <w:rsid w:val="00CD5503"/>
    <w:rsid w:val="00CD5F49"/>
    <w:rsid w:val="00CD62D2"/>
    <w:rsid w:val="00CD7251"/>
    <w:rsid w:val="00CD730E"/>
    <w:rsid w:val="00CE0F04"/>
    <w:rsid w:val="00CE1241"/>
    <w:rsid w:val="00CE1391"/>
    <w:rsid w:val="00CE17C9"/>
    <w:rsid w:val="00CE2FF0"/>
    <w:rsid w:val="00CE3E08"/>
    <w:rsid w:val="00CE49A2"/>
    <w:rsid w:val="00CE4F73"/>
    <w:rsid w:val="00CE536B"/>
    <w:rsid w:val="00CE58D0"/>
    <w:rsid w:val="00CE5D9E"/>
    <w:rsid w:val="00CE6E90"/>
    <w:rsid w:val="00CE71C6"/>
    <w:rsid w:val="00CE7FC3"/>
    <w:rsid w:val="00CE7FE0"/>
    <w:rsid w:val="00CF2AB2"/>
    <w:rsid w:val="00CF33C8"/>
    <w:rsid w:val="00CF438A"/>
    <w:rsid w:val="00CF4A22"/>
    <w:rsid w:val="00CF4AF1"/>
    <w:rsid w:val="00CF54FA"/>
    <w:rsid w:val="00CF5659"/>
    <w:rsid w:val="00CF680F"/>
    <w:rsid w:val="00CF693C"/>
    <w:rsid w:val="00D002FC"/>
    <w:rsid w:val="00D00966"/>
    <w:rsid w:val="00D01AD5"/>
    <w:rsid w:val="00D02608"/>
    <w:rsid w:val="00D0275C"/>
    <w:rsid w:val="00D02BAC"/>
    <w:rsid w:val="00D06135"/>
    <w:rsid w:val="00D10502"/>
    <w:rsid w:val="00D10842"/>
    <w:rsid w:val="00D10A59"/>
    <w:rsid w:val="00D10AF7"/>
    <w:rsid w:val="00D10D4A"/>
    <w:rsid w:val="00D11099"/>
    <w:rsid w:val="00D110FD"/>
    <w:rsid w:val="00D1139F"/>
    <w:rsid w:val="00D125A5"/>
    <w:rsid w:val="00D12ADF"/>
    <w:rsid w:val="00D13B2B"/>
    <w:rsid w:val="00D14B85"/>
    <w:rsid w:val="00D14D01"/>
    <w:rsid w:val="00D16C32"/>
    <w:rsid w:val="00D179F3"/>
    <w:rsid w:val="00D20EA3"/>
    <w:rsid w:val="00D21C68"/>
    <w:rsid w:val="00D23721"/>
    <w:rsid w:val="00D23E71"/>
    <w:rsid w:val="00D248D3"/>
    <w:rsid w:val="00D2684F"/>
    <w:rsid w:val="00D270CF"/>
    <w:rsid w:val="00D27140"/>
    <w:rsid w:val="00D31A09"/>
    <w:rsid w:val="00D31CF6"/>
    <w:rsid w:val="00D3212A"/>
    <w:rsid w:val="00D328B7"/>
    <w:rsid w:val="00D336F8"/>
    <w:rsid w:val="00D33863"/>
    <w:rsid w:val="00D3399F"/>
    <w:rsid w:val="00D34232"/>
    <w:rsid w:val="00D345B0"/>
    <w:rsid w:val="00D34A22"/>
    <w:rsid w:val="00D357EC"/>
    <w:rsid w:val="00D3587F"/>
    <w:rsid w:val="00D35D99"/>
    <w:rsid w:val="00D36144"/>
    <w:rsid w:val="00D37959"/>
    <w:rsid w:val="00D37B74"/>
    <w:rsid w:val="00D37C42"/>
    <w:rsid w:val="00D41B9B"/>
    <w:rsid w:val="00D42B48"/>
    <w:rsid w:val="00D42BA0"/>
    <w:rsid w:val="00D431C0"/>
    <w:rsid w:val="00D444DF"/>
    <w:rsid w:val="00D44D96"/>
    <w:rsid w:val="00D46FE7"/>
    <w:rsid w:val="00D47091"/>
    <w:rsid w:val="00D47634"/>
    <w:rsid w:val="00D479BD"/>
    <w:rsid w:val="00D47AF9"/>
    <w:rsid w:val="00D50260"/>
    <w:rsid w:val="00D50B90"/>
    <w:rsid w:val="00D513DB"/>
    <w:rsid w:val="00D52138"/>
    <w:rsid w:val="00D52A59"/>
    <w:rsid w:val="00D52BDF"/>
    <w:rsid w:val="00D53AA0"/>
    <w:rsid w:val="00D53AEF"/>
    <w:rsid w:val="00D547DD"/>
    <w:rsid w:val="00D54D24"/>
    <w:rsid w:val="00D56BA3"/>
    <w:rsid w:val="00D574F4"/>
    <w:rsid w:val="00D57BBB"/>
    <w:rsid w:val="00D57DAE"/>
    <w:rsid w:val="00D609D6"/>
    <w:rsid w:val="00D617BE"/>
    <w:rsid w:val="00D61917"/>
    <w:rsid w:val="00D619AD"/>
    <w:rsid w:val="00D625F2"/>
    <w:rsid w:val="00D62A14"/>
    <w:rsid w:val="00D63A18"/>
    <w:rsid w:val="00D64829"/>
    <w:rsid w:val="00D65165"/>
    <w:rsid w:val="00D656D2"/>
    <w:rsid w:val="00D65E95"/>
    <w:rsid w:val="00D668C6"/>
    <w:rsid w:val="00D66FB9"/>
    <w:rsid w:val="00D70E1C"/>
    <w:rsid w:val="00D70F2C"/>
    <w:rsid w:val="00D7130C"/>
    <w:rsid w:val="00D71C8C"/>
    <w:rsid w:val="00D741E8"/>
    <w:rsid w:val="00D8013F"/>
    <w:rsid w:val="00D80C7B"/>
    <w:rsid w:val="00D80DE6"/>
    <w:rsid w:val="00D81F99"/>
    <w:rsid w:val="00D81FCB"/>
    <w:rsid w:val="00D82044"/>
    <w:rsid w:val="00D82B08"/>
    <w:rsid w:val="00D82E74"/>
    <w:rsid w:val="00D85199"/>
    <w:rsid w:val="00D86E3C"/>
    <w:rsid w:val="00D873C6"/>
    <w:rsid w:val="00D91550"/>
    <w:rsid w:val="00D91EED"/>
    <w:rsid w:val="00D922D9"/>
    <w:rsid w:val="00D929F9"/>
    <w:rsid w:val="00D93844"/>
    <w:rsid w:val="00D941C0"/>
    <w:rsid w:val="00D9496E"/>
    <w:rsid w:val="00D94B3F"/>
    <w:rsid w:val="00D95682"/>
    <w:rsid w:val="00D95B65"/>
    <w:rsid w:val="00D966F2"/>
    <w:rsid w:val="00D96A45"/>
    <w:rsid w:val="00DA0A83"/>
    <w:rsid w:val="00DA1934"/>
    <w:rsid w:val="00DA1BCE"/>
    <w:rsid w:val="00DA1F6A"/>
    <w:rsid w:val="00DA3D7C"/>
    <w:rsid w:val="00DA53ED"/>
    <w:rsid w:val="00DA591A"/>
    <w:rsid w:val="00DA59E3"/>
    <w:rsid w:val="00DA5ABA"/>
    <w:rsid w:val="00DA7E68"/>
    <w:rsid w:val="00DB0390"/>
    <w:rsid w:val="00DB0B11"/>
    <w:rsid w:val="00DB101C"/>
    <w:rsid w:val="00DB1153"/>
    <w:rsid w:val="00DB18E6"/>
    <w:rsid w:val="00DB1A65"/>
    <w:rsid w:val="00DB1FBE"/>
    <w:rsid w:val="00DB2772"/>
    <w:rsid w:val="00DB3D18"/>
    <w:rsid w:val="00DB3D9F"/>
    <w:rsid w:val="00DB5C81"/>
    <w:rsid w:val="00DB5F11"/>
    <w:rsid w:val="00DB6328"/>
    <w:rsid w:val="00DB748F"/>
    <w:rsid w:val="00DB77B1"/>
    <w:rsid w:val="00DC00E2"/>
    <w:rsid w:val="00DC0321"/>
    <w:rsid w:val="00DC12F6"/>
    <w:rsid w:val="00DC1C72"/>
    <w:rsid w:val="00DC229F"/>
    <w:rsid w:val="00DC2F7E"/>
    <w:rsid w:val="00DC303C"/>
    <w:rsid w:val="00DC3C0A"/>
    <w:rsid w:val="00DC3DE7"/>
    <w:rsid w:val="00DC4C7C"/>
    <w:rsid w:val="00DC67D1"/>
    <w:rsid w:val="00DC68AA"/>
    <w:rsid w:val="00DC7277"/>
    <w:rsid w:val="00DD0DA9"/>
    <w:rsid w:val="00DD1D90"/>
    <w:rsid w:val="00DD2019"/>
    <w:rsid w:val="00DD2F49"/>
    <w:rsid w:val="00DD34D2"/>
    <w:rsid w:val="00DD42EB"/>
    <w:rsid w:val="00DD46D5"/>
    <w:rsid w:val="00DD482D"/>
    <w:rsid w:val="00DD5085"/>
    <w:rsid w:val="00DD53C8"/>
    <w:rsid w:val="00DD5C13"/>
    <w:rsid w:val="00DD5C4F"/>
    <w:rsid w:val="00DD5D9C"/>
    <w:rsid w:val="00DD5F6A"/>
    <w:rsid w:val="00DD7B97"/>
    <w:rsid w:val="00DD7C86"/>
    <w:rsid w:val="00DE09BD"/>
    <w:rsid w:val="00DE1D62"/>
    <w:rsid w:val="00DE23BD"/>
    <w:rsid w:val="00DE3743"/>
    <w:rsid w:val="00DE47A0"/>
    <w:rsid w:val="00DE5DBB"/>
    <w:rsid w:val="00DE7068"/>
    <w:rsid w:val="00DE726F"/>
    <w:rsid w:val="00DE798E"/>
    <w:rsid w:val="00DF0D51"/>
    <w:rsid w:val="00DF17B3"/>
    <w:rsid w:val="00DF31C5"/>
    <w:rsid w:val="00DF3BC3"/>
    <w:rsid w:val="00DF3F85"/>
    <w:rsid w:val="00DF6591"/>
    <w:rsid w:val="00DF6CC0"/>
    <w:rsid w:val="00DF7CDD"/>
    <w:rsid w:val="00DF7E84"/>
    <w:rsid w:val="00DF7F76"/>
    <w:rsid w:val="00E00439"/>
    <w:rsid w:val="00E00918"/>
    <w:rsid w:val="00E00EBA"/>
    <w:rsid w:val="00E00EDE"/>
    <w:rsid w:val="00E01056"/>
    <w:rsid w:val="00E01390"/>
    <w:rsid w:val="00E02408"/>
    <w:rsid w:val="00E02648"/>
    <w:rsid w:val="00E030B6"/>
    <w:rsid w:val="00E034EF"/>
    <w:rsid w:val="00E04052"/>
    <w:rsid w:val="00E042EE"/>
    <w:rsid w:val="00E0444F"/>
    <w:rsid w:val="00E05510"/>
    <w:rsid w:val="00E05837"/>
    <w:rsid w:val="00E0631D"/>
    <w:rsid w:val="00E07273"/>
    <w:rsid w:val="00E1057F"/>
    <w:rsid w:val="00E11D7D"/>
    <w:rsid w:val="00E1248A"/>
    <w:rsid w:val="00E12582"/>
    <w:rsid w:val="00E12632"/>
    <w:rsid w:val="00E13708"/>
    <w:rsid w:val="00E15CFA"/>
    <w:rsid w:val="00E16132"/>
    <w:rsid w:val="00E17D71"/>
    <w:rsid w:val="00E20E3F"/>
    <w:rsid w:val="00E20EEB"/>
    <w:rsid w:val="00E21892"/>
    <w:rsid w:val="00E21C88"/>
    <w:rsid w:val="00E223D7"/>
    <w:rsid w:val="00E2357B"/>
    <w:rsid w:val="00E24405"/>
    <w:rsid w:val="00E248C8"/>
    <w:rsid w:val="00E2501F"/>
    <w:rsid w:val="00E2534A"/>
    <w:rsid w:val="00E25F39"/>
    <w:rsid w:val="00E260AA"/>
    <w:rsid w:val="00E2633C"/>
    <w:rsid w:val="00E263A5"/>
    <w:rsid w:val="00E27B6D"/>
    <w:rsid w:val="00E301F0"/>
    <w:rsid w:val="00E316C2"/>
    <w:rsid w:val="00E329F2"/>
    <w:rsid w:val="00E33DB9"/>
    <w:rsid w:val="00E340E2"/>
    <w:rsid w:val="00E350B8"/>
    <w:rsid w:val="00E35496"/>
    <w:rsid w:val="00E363C1"/>
    <w:rsid w:val="00E36BB5"/>
    <w:rsid w:val="00E37D8F"/>
    <w:rsid w:val="00E4176B"/>
    <w:rsid w:val="00E41943"/>
    <w:rsid w:val="00E427FC"/>
    <w:rsid w:val="00E43C11"/>
    <w:rsid w:val="00E43D7E"/>
    <w:rsid w:val="00E44079"/>
    <w:rsid w:val="00E4548D"/>
    <w:rsid w:val="00E47271"/>
    <w:rsid w:val="00E50CBC"/>
    <w:rsid w:val="00E50D34"/>
    <w:rsid w:val="00E53645"/>
    <w:rsid w:val="00E5762E"/>
    <w:rsid w:val="00E610B4"/>
    <w:rsid w:val="00E625E0"/>
    <w:rsid w:val="00E636D2"/>
    <w:rsid w:val="00E641EE"/>
    <w:rsid w:val="00E64781"/>
    <w:rsid w:val="00E6676B"/>
    <w:rsid w:val="00E66FBA"/>
    <w:rsid w:val="00E67100"/>
    <w:rsid w:val="00E6750D"/>
    <w:rsid w:val="00E70090"/>
    <w:rsid w:val="00E7060D"/>
    <w:rsid w:val="00E711C7"/>
    <w:rsid w:val="00E71F54"/>
    <w:rsid w:val="00E739B2"/>
    <w:rsid w:val="00E73CA4"/>
    <w:rsid w:val="00E73E8B"/>
    <w:rsid w:val="00E744B3"/>
    <w:rsid w:val="00E745E5"/>
    <w:rsid w:val="00E7558A"/>
    <w:rsid w:val="00E75664"/>
    <w:rsid w:val="00E76629"/>
    <w:rsid w:val="00E7759A"/>
    <w:rsid w:val="00E80E5A"/>
    <w:rsid w:val="00E819BA"/>
    <w:rsid w:val="00E828CA"/>
    <w:rsid w:val="00E84554"/>
    <w:rsid w:val="00E87A9C"/>
    <w:rsid w:val="00E87B16"/>
    <w:rsid w:val="00E90A71"/>
    <w:rsid w:val="00E921B7"/>
    <w:rsid w:val="00E93324"/>
    <w:rsid w:val="00E9385D"/>
    <w:rsid w:val="00E940A2"/>
    <w:rsid w:val="00E9464E"/>
    <w:rsid w:val="00E94879"/>
    <w:rsid w:val="00E94D81"/>
    <w:rsid w:val="00E95104"/>
    <w:rsid w:val="00E951A9"/>
    <w:rsid w:val="00E95B93"/>
    <w:rsid w:val="00E95F74"/>
    <w:rsid w:val="00E96445"/>
    <w:rsid w:val="00E96752"/>
    <w:rsid w:val="00E972A4"/>
    <w:rsid w:val="00EA08E0"/>
    <w:rsid w:val="00EA0F14"/>
    <w:rsid w:val="00EA1328"/>
    <w:rsid w:val="00EA1CBA"/>
    <w:rsid w:val="00EA274A"/>
    <w:rsid w:val="00EA351B"/>
    <w:rsid w:val="00EA3A27"/>
    <w:rsid w:val="00EA472C"/>
    <w:rsid w:val="00EA4EE3"/>
    <w:rsid w:val="00EA51F6"/>
    <w:rsid w:val="00EA532E"/>
    <w:rsid w:val="00EA638D"/>
    <w:rsid w:val="00EA7BA4"/>
    <w:rsid w:val="00EB0A49"/>
    <w:rsid w:val="00EB1525"/>
    <w:rsid w:val="00EB233C"/>
    <w:rsid w:val="00EB27B8"/>
    <w:rsid w:val="00EB490E"/>
    <w:rsid w:val="00EB7257"/>
    <w:rsid w:val="00EB78B6"/>
    <w:rsid w:val="00EC009A"/>
    <w:rsid w:val="00EC0725"/>
    <w:rsid w:val="00EC0D33"/>
    <w:rsid w:val="00EC12F1"/>
    <w:rsid w:val="00EC28F9"/>
    <w:rsid w:val="00EC2DD4"/>
    <w:rsid w:val="00EC331A"/>
    <w:rsid w:val="00EC54DB"/>
    <w:rsid w:val="00EC5AC5"/>
    <w:rsid w:val="00EC6660"/>
    <w:rsid w:val="00EC7038"/>
    <w:rsid w:val="00EC7518"/>
    <w:rsid w:val="00ED00F6"/>
    <w:rsid w:val="00ED0514"/>
    <w:rsid w:val="00ED058F"/>
    <w:rsid w:val="00ED15BD"/>
    <w:rsid w:val="00ED2F64"/>
    <w:rsid w:val="00ED3545"/>
    <w:rsid w:val="00ED4799"/>
    <w:rsid w:val="00ED55E6"/>
    <w:rsid w:val="00ED595F"/>
    <w:rsid w:val="00ED5F40"/>
    <w:rsid w:val="00ED6C19"/>
    <w:rsid w:val="00ED6FE0"/>
    <w:rsid w:val="00ED7AE1"/>
    <w:rsid w:val="00EE062B"/>
    <w:rsid w:val="00EE2393"/>
    <w:rsid w:val="00EE274F"/>
    <w:rsid w:val="00EE5CE9"/>
    <w:rsid w:val="00EE5D72"/>
    <w:rsid w:val="00EE6CAD"/>
    <w:rsid w:val="00EE7017"/>
    <w:rsid w:val="00EE7BB9"/>
    <w:rsid w:val="00EF1248"/>
    <w:rsid w:val="00EF20F7"/>
    <w:rsid w:val="00EF217D"/>
    <w:rsid w:val="00EF3386"/>
    <w:rsid w:val="00EF33F2"/>
    <w:rsid w:val="00EF3816"/>
    <w:rsid w:val="00EF3F2C"/>
    <w:rsid w:val="00EF3F30"/>
    <w:rsid w:val="00EF6774"/>
    <w:rsid w:val="00EF6E02"/>
    <w:rsid w:val="00EF779C"/>
    <w:rsid w:val="00F0052A"/>
    <w:rsid w:val="00F00BC3"/>
    <w:rsid w:val="00F0227D"/>
    <w:rsid w:val="00F022F3"/>
    <w:rsid w:val="00F035A3"/>
    <w:rsid w:val="00F03884"/>
    <w:rsid w:val="00F03B99"/>
    <w:rsid w:val="00F03C68"/>
    <w:rsid w:val="00F0408E"/>
    <w:rsid w:val="00F0544D"/>
    <w:rsid w:val="00F05820"/>
    <w:rsid w:val="00F06EED"/>
    <w:rsid w:val="00F07356"/>
    <w:rsid w:val="00F07A14"/>
    <w:rsid w:val="00F10262"/>
    <w:rsid w:val="00F10628"/>
    <w:rsid w:val="00F117AD"/>
    <w:rsid w:val="00F12F3C"/>
    <w:rsid w:val="00F13D94"/>
    <w:rsid w:val="00F15D29"/>
    <w:rsid w:val="00F160ED"/>
    <w:rsid w:val="00F162DF"/>
    <w:rsid w:val="00F16ABC"/>
    <w:rsid w:val="00F16FBF"/>
    <w:rsid w:val="00F21876"/>
    <w:rsid w:val="00F2242A"/>
    <w:rsid w:val="00F2251D"/>
    <w:rsid w:val="00F2346D"/>
    <w:rsid w:val="00F23751"/>
    <w:rsid w:val="00F25C80"/>
    <w:rsid w:val="00F268EE"/>
    <w:rsid w:val="00F27FC7"/>
    <w:rsid w:val="00F301EA"/>
    <w:rsid w:val="00F3134A"/>
    <w:rsid w:val="00F3305A"/>
    <w:rsid w:val="00F34250"/>
    <w:rsid w:val="00F345BB"/>
    <w:rsid w:val="00F35137"/>
    <w:rsid w:val="00F36FC3"/>
    <w:rsid w:val="00F373E8"/>
    <w:rsid w:val="00F37909"/>
    <w:rsid w:val="00F4110C"/>
    <w:rsid w:val="00F414D5"/>
    <w:rsid w:val="00F41CB0"/>
    <w:rsid w:val="00F429FE"/>
    <w:rsid w:val="00F43257"/>
    <w:rsid w:val="00F43665"/>
    <w:rsid w:val="00F44BC2"/>
    <w:rsid w:val="00F44EFB"/>
    <w:rsid w:val="00F45FEB"/>
    <w:rsid w:val="00F461BD"/>
    <w:rsid w:val="00F46957"/>
    <w:rsid w:val="00F47AA7"/>
    <w:rsid w:val="00F47B3D"/>
    <w:rsid w:val="00F47D75"/>
    <w:rsid w:val="00F51470"/>
    <w:rsid w:val="00F51C61"/>
    <w:rsid w:val="00F5373B"/>
    <w:rsid w:val="00F53AE9"/>
    <w:rsid w:val="00F5514D"/>
    <w:rsid w:val="00F57A8B"/>
    <w:rsid w:val="00F6011D"/>
    <w:rsid w:val="00F60815"/>
    <w:rsid w:val="00F6156E"/>
    <w:rsid w:val="00F617FF"/>
    <w:rsid w:val="00F623C6"/>
    <w:rsid w:val="00F6243F"/>
    <w:rsid w:val="00F62A01"/>
    <w:rsid w:val="00F6308C"/>
    <w:rsid w:val="00F6348E"/>
    <w:rsid w:val="00F65646"/>
    <w:rsid w:val="00F656FB"/>
    <w:rsid w:val="00F65F20"/>
    <w:rsid w:val="00F662E1"/>
    <w:rsid w:val="00F679A1"/>
    <w:rsid w:val="00F713D4"/>
    <w:rsid w:val="00F71A54"/>
    <w:rsid w:val="00F7269F"/>
    <w:rsid w:val="00F73FE7"/>
    <w:rsid w:val="00F7465C"/>
    <w:rsid w:val="00F75B90"/>
    <w:rsid w:val="00F76375"/>
    <w:rsid w:val="00F766B8"/>
    <w:rsid w:val="00F803E2"/>
    <w:rsid w:val="00F804F8"/>
    <w:rsid w:val="00F80F42"/>
    <w:rsid w:val="00F810E5"/>
    <w:rsid w:val="00F822BE"/>
    <w:rsid w:val="00F822F8"/>
    <w:rsid w:val="00F824A3"/>
    <w:rsid w:val="00F83442"/>
    <w:rsid w:val="00F83BB8"/>
    <w:rsid w:val="00F84144"/>
    <w:rsid w:val="00F84621"/>
    <w:rsid w:val="00F850F9"/>
    <w:rsid w:val="00F85E8D"/>
    <w:rsid w:val="00F863F0"/>
    <w:rsid w:val="00F900FE"/>
    <w:rsid w:val="00F90780"/>
    <w:rsid w:val="00F90CFF"/>
    <w:rsid w:val="00F923E0"/>
    <w:rsid w:val="00F94789"/>
    <w:rsid w:val="00F95B35"/>
    <w:rsid w:val="00F9653A"/>
    <w:rsid w:val="00F973B8"/>
    <w:rsid w:val="00FA1251"/>
    <w:rsid w:val="00FA22C1"/>
    <w:rsid w:val="00FA2327"/>
    <w:rsid w:val="00FA2B25"/>
    <w:rsid w:val="00FA3146"/>
    <w:rsid w:val="00FA5223"/>
    <w:rsid w:val="00FA57F3"/>
    <w:rsid w:val="00FA5898"/>
    <w:rsid w:val="00FA5A78"/>
    <w:rsid w:val="00FA5EAB"/>
    <w:rsid w:val="00FA64F2"/>
    <w:rsid w:val="00FB00CD"/>
    <w:rsid w:val="00FB09C6"/>
    <w:rsid w:val="00FB16CB"/>
    <w:rsid w:val="00FB28CC"/>
    <w:rsid w:val="00FB3414"/>
    <w:rsid w:val="00FB4C37"/>
    <w:rsid w:val="00FB52BF"/>
    <w:rsid w:val="00FB5417"/>
    <w:rsid w:val="00FB606E"/>
    <w:rsid w:val="00FB67F3"/>
    <w:rsid w:val="00FC03FB"/>
    <w:rsid w:val="00FC12A8"/>
    <w:rsid w:val="00FC12F8"/>
    <w:rsid w:val="00FC1C20"/>
    <w:rsid w:val="00FC259B"/>
    <w:rsid w:val="00FC3154"/>
    <w:rsid w:val="00FC4D86"/>
    <w:rsid w:val="00FC51FE"/>
    <w:rsid w:val="00FC63A6"/>
    <w:rsid w:val="00FC794B"/>
    <w:rsid w:val="00FC7E62"/>
    <w:rsid w:val="00FD020D"/>
    <w:rsid w:val="00FD1F1D"/>
    <w:rsid w:val="00FD2DBF"/>
    <w:rsid w:val="00FD3345"/>
    <w:rsid w:val="00FD3560"/>
    <w:rsid w:val="00FD3F86"/>
    <w:rsid w:val="00FD4397"/>
    <w:rsid w:val="00FD531D"/>
    <w:rsid w:val="00FD54A3"/>
    <w:rsid w:val="00FD68BF"/>
    <w:rsid w:val="00FE0662"/>
    <w:rsid w:val="00FE0898"/>
    <w:rsid w:val="00FE0B8B"/>
    <w:rsid w:val="00FE1422"/>
    <w:rsid w:val="00FE344C"/>
    <w:rsid w:val="00FE38FA"/>
    <w:rsid w:val="00FE461D"/>
    <w:rsid w:val="00FE47F7"/>
    <w:rsid w:val="00FE5804"/>
    <w:rsid w:val="00FE60D4"/>
    <w:rsid w:val="00FE7531"/>
    <w:rsid w:val="00FE7814"/>
    <w:rsid w:val="00FE7ABC"/>
    <w:rsid w:val="00FF00BE"/>
    <w:rsid w:val="00FF0518"/>
    <w:rsid w:val="00FF0D37"/>
    <w:rsid w:val="00FF1DAD"/>
    <w:rsid w:val="00FF1DD8"/>
    <w:rsid w:val="00FF2127"/>
    <w:rsid w:val="00FF2991"/>
    <w:rsid w:val="00FF33EC"/>
    <w:rsid w:val="00FF4635"/>
    <w:rsid w:val="00FF55E4"/>
    <w:rsid w:val="00FF6454"/>
    <w:rsid w:val="00FF6731"/>
    <w:rsid w:val="00FF6B9D"/>
    <w:rsid w:val="00FF7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D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65D6B"/>
    <w:pPr>
      <w:spacing w:after="0" w:line="240" w:lineRule="auto"/>
    </w:pPr>
    <w:rPr>
      <w:rFonts w:ascii="Times New Roman" w:eastAsia="Calibri" w:hAnsi="Times New Roman" w:cs="Times New Roman"/>
    </w:rPr>
  </w:style>
  <w:style w:type="paragraph" w:styleId="a4">
    <w:name w:val="Balloon Text"/>
    <w:basedOn w:val="a"/>
    <w:link w:val="a5"/>
    <w:uiPriority w:val="99"/>
    <w:semiHidden/>
    <w:unhideWhenUsed/>
    <w:rsid w:val="00A65D6B"/>
    <w:rPr>
      <w:rFonts w:ascii="Tahoma" w:hAnsi="Tahoma" w:cs="Tahoma"/>
      <w:sz w:val="16"/>
      <w:szCs w:val="16"/>
    </w:rPr>
  </w:style>
  <w:style w:type="character" w:customStyle="1" w:styleId="a5">
    <w:name w:val="Текст выноски Знак"/>
    <w:basedOn w:val="a0"/>
    <w:link w:val="a4"/>
    <w:uiPriority w:val="99"/>
    <w:semiHidden/>
    <w:rsid w:val="00A65D6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2882</Words>
  <Characters>16430</Characters>
  <Application>Microsoft Office Word</Application>
  <DocSecurity>0</DocSecurity>
  <Lines>136</Lines>
  <Paragraphs>38</Paragraphs>
  <ScaleCrop>false</ScaleCrop>
  <Company>Microsoft</Company>
  <LinksUpToDate>false</LinksUpToDate>
  <CharactersWithSpaces>19274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2018-11-05T16:19:00Z</dcterms:created>
  <dcterms:modified xsi:type="dcterms:W3CDTF">2018-11-05T16:19:00Z</dcterms:modified>
</cp:coreProperties>
</file>